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931D4C1" w14:textId="77777777" w:rsidR="00BE3B8F" w:rsidRPr="00B847B2" w:rsidRDefault="00D56C4A" w:rsidP="00B847B2">
      <w:pPr>
        <w:pStyle w:val="KonuBal"/>
        <w:shd w:val="clear" w:color="auto" w:fill="FFFFFF" w:themeFill="background1"/>
        <w:rPr>
          <w:lang w:val="de-DE"/>
        </w:rPr>
      </w:pPr>
      <w:r w:rsidRPr="00B847B2">
        <w:rPr>
          <w:lang w:val="de-DE"/>
        </w:rPr>
        <w:t>MERSİN-</w:t>
      </w:r>
      <w:r w:rsidR="005B5CA0" w:rsidRPr="00B847B2">
        <w:rPr>
          <w:lang w:val="de-DE"/>
        </w:rPr>
        <w:t>MUT ŞEHİT EMİN ÇELİK</w:t>
      </w:r>
      <w:r w:rsidR="001D484F" w:rsidRPr="00B847B2">
        <w:rPr>
          <w:lang w:val="de-DE"/>
        </w:rPr>
        <w:t xml:space="preserve"> </w:t>
      </w:r>
      <w:r w:rsidR="00EF5AE2" w:rsidRPr="00B847B2">
        <w:rPr>
          <w:lang w:val="de-DE"/>
        </w:rPr>
        <w:t>ANADOLU LİSESİ</w:t>
      </w:r>
      <w:r w:rsidR="00440318" w:rsidRPr="00B847B2">
        <w:rPr>
          <w:lang w:val="de-DE"/>
        </w:rPr>
        <w:t xml:space="preserve"> </w:t>
      </w:r>
    </w:p>
    <w:p w14:paraId="27BBA829" w14:textId="46F7AF37" w:rsidR="00BE3B8F" w:rsidRPr="00B847B2" w:rsidRDefault="00C15EC1" w:rsidP="00B847B2">
      <w:pPr>
        <w:pStyle w:val="Balk3"/>
        <w:shd w:val="clear" w:color="auto" w:fill="FFFFFF" w:themeFill="background1"/>
        <w:spacing w:before="0" w:after="0"/>
        <w:jc w:val="center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B847B2">
        <w:rPr>
          <w:rFonts w:asciiTheme="minorHAnsi" w:hAnsiTheme="minorHAnsi" w:cstheme="minorHAnsi"/>
          <w:b/>
          <w:sz w:val="22"/>
          <w:szCs w:val="22"/>
          <w:lang w:val="de-DE"/>
        </w:rPr>
        <w:t>20</w:t>
      </w:r>
      <w:r w:rsidR="002E4621">
        <w:rPr>
          <w:rFonts w:asciiTheme="minorHAnsi" w:hAnsiTheme="minorHAnsi" w:cstheme="minorHAnsi"/>
          <w:b/>
          <w:sz w:val="22"/>
          <w:szCs w:val="22"/>
          <w:lang w:val="de-DE"/>
        </w:rPr>
        <w:t>…</w:t>
      </w:r>
      <w:r w:rsidRPr="00B847B2">
        <w:rPr>
          <w:rFonts w:asciiTheme="minorHAnsi" w:hAnsiTheme="minorHAnsi" w:cstheme="minorHAnsi"/>
          <w:b/>
          <w:sz w:val="22"/>
          <w:szCs w:val="22"/>
          <w:lang w:val="de-DE"/>
        </w:rPr>
        <w:t>-20</w:t>
      </w:r>
      <w:r w:rsidR="002E4621">
        <w:rPr>
          <w:rFonts w:asciiTheme="minorHAnsi" w:hAnsiTheme="minorHAnsi" w:cstheme="minorHAnsi"/>
          <w:b/>
          <w:sz w:val="22"/>
          <w:szCs w:val="22"/>
          <w:lang w:val="de-DE"/>
        </w:rPr>
        <w:t>…</w:t>
      </w:r>
      <w:r w:rsidR="00F02A43" w:rsidRPr="00B847B2">
        <w:rPr>
          <w:rFonts w:asciiTheme="minorHAnsi" w:hAnsiTheme="minorHAnsi" w:cstheme="minorHAnsi"/>
          <w:b/>
          <w:sz w:val="22"/>
          <w:szCs w:val="22"/>
          <w:lang w:val="de-DE"/>
        </w:rPr>
        <w:t xml:space="preserve"> EĞİTİM</w:t>
      </w:r>
      <w:r w:rsidR="00EF5AE2" w:rsidRPr="00B847B2">
        <w:rPr>
          <w:rFonts w:asciiTheme="minorHAnsi" w:hAnsiTheme="minorHAnsi" w:cstheme="minorHAnsi"/>
          <w:b/>
          <w:sz w:val="22"/>
          <w:szCs w:val="22"/>
          <w:lang w:val="de-DE"/>
        </w:rPr>
        <w:t xml:space="preserve"> ÖĞRETİM YILI </w:t>
      </w:r>
      <w:r w:rsidR="00587CB9" w:rsidRPr="00B847B2">
        <w:rPr>
          <w:rFonts w:asciiTheme="minorHAnsi" w:hAnsiTheme="minorHAnsi" w:cstheme="minorHAnsi"/>
          <w:b/>
          <w:sz w:val="22"/>
          <w:szCs w:val="22"/>
          <w:lang w:val="de-DE"/>
        </w:rPr>
        <w:t>I</w:t>
      </w:r>
      <w:r w:rsidR="00EF5AE2" w:rsidRPr="00B847B2">
        <w:rPr>
          <w:rFonts w:asciiTheme="minorHAnsi" w:hAnsiTheme="minorHAnsi" w:cstheme="minorHAnsi"/>
          <w:b/>
          <w:sz w:val="22"/>
          <w:szCs w:val="22"/>
          <w:lang w:val="de-DE"/>
        </w:rPr>
        <w:t>.DÖNEM</w:t>
      </w:r>
      <w:r w:rsidR="00BE3B8F" w:rsidRPr="00B847B2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r w:rsidR="0079253E" w:rsidRPr="00B847B2">
        <w:rPr>
          <w:rFonts w:asciiTheme="minorHAnsi" w:hAnsiTheme="minorHAnsi" w:cstheme="minorHAnsi"/>
          <w:b/>
          <w:sz w:val="22"/>
          <w:szCs w:val="22"/>
          <w:lang w:val="de-DE"/>
        </w:rPr>
        <w:t xml:space="preserve">II. YABANCI DİL </w:t>
      </w:r>
      <w:r w:rsidR="00EF5AE2" w:rsidRPr="00B847B2">
        <w:rPr>
          <w:rFonts w:asciiTheme="minorHAnsi" w:hAnsiTheme="minorHAnsi" w:cstheme="minorHAnsi"/>
          <w:b/>
          <w:sz w:val="22"/>
          <w:szCs w:val="22"/>
          <w:lang w:val="de-DE"/>
        </w:rPr>
        <w:t xml:space="preserve">ALMANCA DERSİ </w:t>
      </w:r>
    </w:p>
    <w:p w14:paraId="652F01A3" w14:textId="77777777" w:rsidR="00EF5AE2" w:rsidRPr="00B847B2" w:rsidRDefault="00585701" w:rsidP="00B847B2">
      <w:pPr>
        <w:pStyle w:val="Balk3"/>
        <w:shd w:val="clear" w:color="auto" w:fill="FFFFFF" w:themeFill="background1"/>
        <w:spacing w:before="0" w:after="0"/>
        <w:jc w:val="center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B847B2">
        <w:rPr>
          <w:rFonts w:asciiTheme="minorHAnsi" w:hAnsiTheme="minorHAnsi" w:cstheme="minorHAnsi"/>
          <w:b/>
          <w:sz w:val="22"/>
          <w:szCs w:val="22"/>
          <w:lang w:val="de-DE"/>
        </w:rPr>
        <w:t>SENE BAŞI</w:t>
      </w:r>
      <w:r w:rsidR="00BE3B8F" w:rsidRPr="00B847B2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r w:rsidR="00EF5AE2" w:rsidRPr="00B847B2">
        <w:rPr>
          <w:rFonts w:asciiTheme="minorHAnsi" w:hAnsiTheme="minorHAnsi" w:cstheme="minorHAnsi"/>
          <w:b/>
          <w:sz w:val="22"/>
          <w:szCs w:val="22"/>
          <w:lang w:val="de-DE"/>
        </w:rPr>
        <w:t>ZÜMRE ÖĞRETMENLER KURULU TOPLANTISI</w:t>
      </w:r>
      <w:r w:rsidRPr="00B847B2">
        <w:rPr>
          <w:rFonts w:asciiTheme="minorHAnsi" w:hAnsiTheme="minorHAnsi" w:cstheme="minorHAnsi"/>
          <w:b/>
          <w:sz w:val="22"/>
          <w:szCs w:val="22"/>
          <w:lang w:val="de-DE"/>
        </w:rPr>
        <w:t xml:space="preserve"> (EK ZÜMRE)</w:t>
      </w:r>
    </w:p>
    <w:p w14:paraId="575EB4C3" w14:textId="77777777" w:rsidR="0004367F" w:rsidRPr="00B847B2" w:rsidRDefault="0004367F" w:rsidP="00F4516E">
      <w:pPr>
        <w:jc w:val="both"/>
        <w:rPr>
          <w:rFonts w:asciiTheme="minorHAnsi" w:hAnsiTheme="minorHAnsi" w:cstheme="minorHAnsi"/>
          <w:sz w:val="22"/>
          <w:szCs w:val="22"/>
          <w:lang w:val="de-DE" w:eastAsia="en-US"/>
        </w:rPr>
      </w:pPr>
    </w:p>
    <w:p w14:paraId="674981EB" w14:textId="1B464553" w:rsidR="00EF5AE2" w:rsidRPr="00B847B2" w:rsidRDefault="00EF5AE2" w:rsidP="00F4516E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Toplantı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Tarihi</w:t>
      </w:r>
      <w:r w:rsidRPr="00B847B2">
        <w:rPr>
          <w:rFonts w:asciiTheme="minorHAnsi" w:hAnsiTheme="minorHAnsi" w:cstheme="minorHAnsi"/>
          <w:sz w:val="22"/>
          <w:szCs w:val="22"/>
          <w:lang w:val="de-DE"/>
        </w:rPr>
        <w:tab/>
        <w:t xml:space="preserve"> </w:t>
      </w:r>
      <w:r w:rsidR="00C87340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   </w:t>
      </w:r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861C84" w:rsidRPr="00B847B2">
        <w:rPr>
          <w:rFonts w:asciiTheme="minorHAnsi" w:hAnsiTheme="minorHAnsi" w:cstheme="minorHAnsi"/>
          <w:sz w:val="22"/>
          <w:szCs w:val="22"/>
          <w:lang w:val="de-DE"/>
        </w:rPr>
        <w:tab/>
      </w:r>
      <w:r w:rsidR="00DB6531" w:rsidRPr="00B847B2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B847B2">
        <w:rPr>
          <w:rFonts w:asciiTheme="minorHAnsi" w:hAnsiTheme="minorHAnsi" w:cstheme="minorHAnsi"/>
          <w:sz w:val="22"/>
          <w:szCs w:val="22"/>
          <w:lang w:val="de-DE"/>
        </w:rPr>
        <w:t>:</w:t>
      </w:r>
      <w:r w:rsidR="00861C84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2E4621">
        <w:rPr>
          <w:rFonts w:asciiTheme="minorHAnsi" w:hAnsiTheme="minorHAnsi" w:cstheme="minorHAnsi"/>
          <w:sz w:val="22"/>
          <w:szCs w:val="22"/>
          <w:lang w:val="de-DE"/>
        </w:rPr>
        <w:t>…/…</w:t>
      </w:r>
      <w:proofErr w:type="gramStart"/>
      <w:r w:rsidR="002E4621">
        <w:rPr>
          <w:rFonts w:asciiTheme="minorHAnsi" w:hAnsiTheme="minorHAnsi" w:cstheme="minorHAnsi"/>
          <w:sz w:val="22"/>
          <w:szCs w:val="22"/>
          <w:lang w:val="de-DE"/>
        </w:rPr>
        <w:t>/….</w:t>
      </w:r>
      <w:proofErr w:type="gramEnd"/>
      <w:r w:rsidR="002E4621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14:paraId="0A09EF7D" w14:textId="77777777" w:rsidR="00EF5AE2" w:rsidRPr="00B847B2" w:rsidRDefault="00EF5AE2" w:rsidP="00F4516E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Karar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No                   </w:t>
      </w:r>
      <w:r w:rsidR="00861C84" w:rsidRPr="00B847B2">
        <w:rPr>
          <w:rFonts w:asciiTheme="minorHAnsi" w:hAnsiTheme="minorHAnsi" w:cstheme="minorHAnsi"/>
          <w:sz w:val="22"/>
          <w:szCs w:val="22"/>
          <w:lang w:val="de-DE"/>
        </w:rPr>
        <w:tab/>
      </w:r>
      <w:r w:rsidR="00DB6531" w:rsidRPr="00B847B2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: </w:t>
      </w:r>
      <w:r w:rsidR="00585701" w:rsidRPr="00B847B2">
        <w:rPr>
          <w:rFonts w:asciiTheme="minorHAnsi" w:hAnsiTheme="minorHAnsi" w:cstheme="minorHAnsi"/>
          <w:sz w:val="22"/>
          <w:szCs w:val="22"/>
          <w:lang w:val="de-DE"/>
        </w:rPr>
        <w:t>2</w:t>
      </w:r>
    </w:p>
    <w:p w14:paraId="3A353D17" w14:textId="77777777" w:rsidR="00EF5AE2" w:rsidRPr="00B847B2" w:rsidRDefault="00EF5AE2" w:rsidP="00F4516E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Toplantı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Yeri</w:t>
      </w:r>
      <w:proofErr w:type="spellEnd"/>
      <w:r w:rsidR="00DB653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DB6531" w:rsidRPr="00B847B2">
        <w:rPr>
          <w:rFonts w:asciiTheme="minorHAnsi" w:hAnsiTheme="minorHAnsi" w:cstheme="minorHAnsi"/>
          <w:sz w:val="22"/>
          <w:szCs w:val="22"/>
          <w:lang w:val="de-DE"/>
        </w:rPr>
        <w:t>ve</w:t>
      </w:r>
      <w:proofErr w:type="spellEnd"/>
      <w:r w:rsidR="00DB653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DB6531" w:rsidRPr="00B847B2">
        <w:rPr>
          <w:rFonts w:asciiTheme="minorHAnsi" w:hAnsiTheme="minorHAnsi" w:cstheme="minorHAnsi"/>
          <w:sz w:val="22"/>
          <w:szCs w:val="22"/>
          <w:lang w:val="de-DE"/>
        </w:rPr>
        <w:t>Zamanı</w:t>
      </w:r>
      <w:proofErr w:type="spellEnd"/>
      <w:r w:rsidR="00DB653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DB6531" w:rsidRPr="00B847B2">
        <w:rPr>
          <w:rFonts w:asciiTheme="minorHAnsi" w:hAnsiTheme="minorHAnsi" w:cstheme="minorHAnsi"/>
          <w:sz w:val="22"/>
          <w:szCs w:val="22"/>
          <w:lang w:val="de-DE"/>
        </w:rPr>
        <w:tab/>
        <w:t>:</w:t>
      </w:r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385D9F" w:rsidRPr="00B847B2">
        <w:rPr>
          <w:rFonts w:asciiTheme="minorHAnsi" w:hAnsiTheme="minorHAnsi" w:cstheme="minorHAnsi"/>
          <w:sz w:val="22"/>
          <w:szCs w:val="22"/>
          <w:lang w:val="de-DE"/>
        </w:rPr>
        <w:t>Proje</w:t>
      </w:r>
      <w:proofErr w:type="spellEnd"/>
      <w:r w:rsidR="00385D9F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385D9F" w:rsidRPr="00B847B2">
        <w:rPr>
          <w:rFonts w:asciiTheme="minorHAnsi" w:hAnsiTheme="minorHAnsi" w:cstheme="minorHAnsi"/>
          <w:sz w:val="22"/>
          <w:szCs w:val="22"/>
          <w:lang w:val="de-DE"/>
        </w:rPr>
        <w:t>Odası</w:t>
      </w:r>
      <w:proofErr w:type="spellEnd"/>
      <w:r w:rsidR="00DB653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r w:rsidR="00291BBA" w:rsidRPr="00B847B2">
        <w:rPr>
          <w:rFonts w:asciiTheme="minorHAnsi" w:hAnsiTheme="minorHAnsi" w:cstheme="minorHAnsi"/>
          <w:sz w:val="22"/>
          <w:szCs w:val="22"/>
          <w:lang w:val="de-DE"/>
        </w:rPr>
        <w:t>10</w:t>
      </w:r>
      <w:r w:rsidR="00DB6531" w:rsidRPr="00B847B2">
        <w:rPr>
          <w:rFonts w:asciiTheme="minorHAnsi" w:hAnsiTheme="minorHAnsi" w:cstheme="minorHAnsi"/>
          <w:sz w:val="22"/>
          <w:szCs w:val="22"/>
          <w:lang w:val="de-DE"/>
        </w:rPr>
        <w:t>.00</w:t>
      </w:r>
    </w:p>
    <w:p w14:paraId="27757B6A" w14:textId="77777777" w:rsidR="00EF5AE2" w:rsidRPr="00B847B2" w:rsidRDefault="00EF5AE2" w:rsidP="00F4516E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Toplantıya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Katılanlar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  </w:t>
      </w:r>
      <w:r w:rsidR="00DB6531" w:rsidRPr="00B847B2">
        <w:rPr>
          <w:rFonts w:asciiTheme="minorHAnsi" w:hAnsiTheme="minorHAnsi" w:cstheme="minorHAnsi"/>
          <w:sz w:val="22"/>
          <w:szCs w:val="22"/>
          <w:lang w:val="de-DE"/>
        </w:rPr>
        <w:tab/>
      </w:r>
      <w:r w:rsidR="005175A6" w:rsidRPr="00B847B2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B847B2">
        <w:rPr>
          <w:rFonts w:asciiTheme="minorHAnsi" w:hAnsiTheme="minorHAnsi" w:cstheme="minorHAnsi"/>
          <w:sz w:val="22"/>
          <w:szCs w:val="22"/>
          <w:lang w:val="de-DE"/>
        </w:rPr>
        <w:t>:</w:t>
      </w:r>
      <w:r w:rsidR="00861C84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FC5EB8" w:rsidRPr="00B847B2">
        <w:rPr>
          <w:rFonts w:asciiTheme="minorHAnsi" w:hAnsiTheme="minorHAnsi" w:cstheme="minorHAnsi"/>
          <w:sz w:val="22"/>
          <w:szCs w:val="22"/>
          <w:lang w:val="de-DE"/>
        </w:rPr>
        <w:t>Alm</w:t>
      </w:r>
      <w:r w:rsidR="00627E56" w:rsidRPr="00B847B2">
        <w:rPr>
          <w:rFonts w:asciiTheme="minorHAnsi" w:hAnsiTheme="minorHAnsi" w:cstheme="minorHAnsi"/>
          <w:sz w:val="22"/>
          <w:szCs w:val="22"/>
          <w:lang w:val="de-DE"/>
        </w:rPr>
        <w:t>anca</w:t>
      </w:r>
      <w:proofErr w:type="spellEnd"/>
      <w:r w:rsidR="00FC5EB8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FC5EB8" w:rsidRPr="00B847B2">
        <w:rPr>
          <w:rFonts w:asciiTheme="minorHAnsi" w:hAnsiTheme="minorHAnsi" w:cstheme="minorHAnsi"/>
          <w:sz w:val="22"/>
          <w:szCs w:val="22"/>
          <w:lang w:val="de-DE"/>
        </w:rPr>
        <w:t>Öğr</w:t>
      </w:r>
      <w:proofErr w:type="spellEnd"/>
      <w:r w:rsidR="001D484F" w:rsidRPr="00B847B2">
        <w:rPr>
          <w:rFonts w:asciiTheme="minorHAnsi" w:hAnsiTheme="minorHAnsi" w:cstheme="minorHAnsi"/>
          <w:sz w:val="22"/>
          <w:szCs w:val="22"/>
          <w:lang w:val="de-DE"/>
        </w:rPr>
        <w:t>.</w:t>
      </w:r>
      <w:r w:rsidR="00FC5EB8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5B5CA0" w:rsidRPr="00B847B2">
        <w:rPr>
          <w:rFonts w:asciiTheme="minorHAnsi" w:hAnsiTheme="minorHAnsi" w:cstheme="minorHAnsi"/>
          <w:sz w:val="22"/>
          <w:szCs w:val="22"/>
          <w:lang w:val="de-DE"/>
        </w:rPr>
        <w:t>SEDAT ERKOCAOĞLU</w:t>
      </w:r>
      <w:r w:rsidR="001D484F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r w:rsidR="00547594" w:rsidRPr="00B847B2">
        <w:rPr>
          <w:rFonts w:asciiTheme="minorHAnsi" w:hAnsiTheme="minorHAnsi" w:cstheme="minorHAnsi"/>
          <w:sz w:val="22"/>
          <w:szCs w:val="22"/>
          <w:lang w:val="de-DE"/>
        </w:rPr>
        <w:t>Rukiye BİLİR ANDAÇ</w:t>
      </w:r>
    </w:p>
    <w:p w14:paraId="610C661A" w14:textId="77777777" w:rsidR="00861C84" w:rsidRPr="00B847B2" w:rsidRDefault="00861C84" w:rsidP="00F4516E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33B5D00F" w14:textId="77777777" w:rsidR="00861C84" w:rsidRPr="00B847B2" w:rsidRDefault="00861C84" w:rsidP="00F4516E">
      <w:pPr>
        <w:jc w:val="both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B847B2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B847B2">
        <w:rPr>
          <w:rFonts w:asciiTheme="minorHAnsi" w:hAnsiTheme="minorHAnsi" w:cstheme="minorHAnsi"/>
          <w:b/>
          <w:sz w:val="22"/>
          <w:szCs w:val="22"/>
          <w:lang w:val="de-DE"/>
        </w:rPr>
        <w:t xml:space="preserve">G Ü N D E M    </w:t>
      </w:r>
      <w:proofErr w:type="spellStart"/>
      <w:r w:rsidRPr="00B847B2">
        <w:rPr>
          <w:rFonts w:asciiTheme="minorHAnsi" w:hAnsiTheme="minorHAnsi" w:cstheme="minorHAnsi"/>
          <w:b/>
          <w:sz w:val="22"/>
          <w:szCs w:val="22"/>
          <w:lang w:val="de-DE"/>
        </w:rPr>
        <w:t>M</w:t>
      </w:r>
      <w:proofErr w:type="spellEnd"/>
      <w:r w:rsidRPr="00B847B2">
        <w:rPr>
          <w:rFonts w:asciiTheme="minorHAnsi" w:hAnsiTheme="minorHAnsi" w:cstheme="minorHAnsi"/>
          <w:b/>
          <w:sz w:val="22"/>
          <w:szCs w:val="22"/>
          <w:lang w:val="de-DE"/>
        </w:rPr>
        <w:t xml:space="preserve"> A D </w:t>
      </w:r>
      <w:proofErr w:type="spellStart"/>
      <w:r w:rsidRPr="00B847B2">
        <w:rPr>
          <w:rFonts w:asciiTheme="minorHAnsi" w:hAnsiTheme="minorHAnsi" w:cstheme="minorHAnsi"/>
          <w:b/>
          <w:sz w:val="22"/>
          <w:szCs w:val="22"/>
          <w:lang w:val="de-DE"/>
        </w:rPr>
        <w:t>D</w:t>
      </w:r>
      <w:proofErr w:type="spellEnd"/>
      <w:r w:rsidRPr="00B847B2">
        <w:rPr>
          <w:rFonts w:asciiTheme="minorHAnsi" w:hAnsiTheme="minorHAnsi" w:cstheme="minorHAnsi"/>
          <w:b/>
          <w:sz w:val="22"/>
          <w:szCs w:val="22"/>
          <w:lang w:val="de-DE"/>
        </w:rPr>
        <w:t xml:space="preserve"> E L E R </w:t>
      </w:r>
      <w:r w:rsidR="00F4516E" w:rsidRPr="00B847B2">
        <w:rPr>
          <w:rFonts w:asciiTheme="minorHAnsi" w:hAnsiTheme="minorHAnsi" w:cstheme="minorHAnsi"/>
          <w:b/>
          <w:sz w:val="22"/>
          <w:szCs w:val="22"/>
          <w:lang w:val="de-DE"/>
        </w:rPr>
        <w:t>İ:</w:t>
      </w:r>
    </w:p>
    <w:p w14:paraId="60FB9668" w14:textId="77777777" w:rsidR="00861C84" w:rsidRPr="00B847B2" w:rsidRDefault="00C12FC7" w:rsidP="004771B4">
      <w:pPr>
        <w:numPr>
          <w:ilvl w:val="0"/>
          <w:numId w:val="18"/>
        </w:numPr>
        <w:jc w:val="both"/>
        <w:rPr>
          <w:rFonts w:asciiTheme="minorHAnsi" w:hAnsiTheme="minorHAnsi" w:cstheme="minorHAnsi"/>
          <w:b/>
          <w:sz w:val="22"/>
          <w:szCs w:val="22"/>
          <w:lang w:val="de-DE"/>
        </w:rPr>
      </w:pPr>
      <w:proofErr w:type="spellStart"/>
      <w:r w:rsidRPr="00B847B2">
        <w:rPr>
          <w:rFonts w:asciiTheme="minorHAnsi" w:hAnsiTheme="minorHAnsi" w:cstheme="minorHAnsi"/>
          <w:b/>
          <w:sz w:val="22"/>
          <w:szCs w:val="22"/>
          <w:lang w:val="de-DE"/>
        </w:rPr>
        <w:t>Açılış</w:t>
      </w:r>
      <w:proofErr w:type="spellEnd"/>
      <w:r w:rsidRPr="00B847B2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b/>
          <w:sz w:val="22"/>
          <w:szCs w:val="22"/>
          <w:lang w:val="de-DE"/>
        </w:rPr>
        <w:t>ve</w:t>
      </w:r>
      <w:proofErr w:type="spellEnd"/>
      <w:r w:rsidRPr="00B847B2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b/>
          <w:sz w:val="22"/>
          <w:szCs w:val="22"/>
          <w:lang w:val="de-DE"/>
        </w:rPr>
        <w:t>yoklama</w:t>
      </w:r>
      <w:proofErr w:type="spellEnd"/>
      <w:r w:rsidRPr="00B847B2">
        <w:rPr>
          <w:rFonts w:asciiTheme="minorHAnsi" w:hAnsiTheme="minorHAnsi" w:cstheme="minorHAnsi"/>
          <w:b/>
          <w:sz w:val="22"/>
          <w:szCs w:val="22"/>
          <w:lang w:val="de-DE"/>
        </w:rPr>
        <w:t>,</w:t>
      </w:r>
      <w:r w:rsidR="00172A7D" w:rsidRPr="00B847B2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</w:p>
    <w:p w14:paraId="2EC5EE25" w14:textId="77777777" w:rsidR="00C12FC7" w:rsidRPr="00B847B2" w:rsidRDefault="00AA64D9" w:rsidP="004771B4">
      <w:pPr>
        <w:numPr>
          <w:ilvl w:val="0"/>
          <w:numId w:val="18"/>
        </w:numPr>
        <w:jc w:val="both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B847B2">
        <w:rPr>
          <w:rFonts w:asciiTheme="minorHAnsi" w:hAnsiTheme="minorHAnsi" w:cstheme="minorHAnsi"/>
          <w:b/>
          <w:sz w:val="22"/>
          <w:szCs w:val="22"/>
          <w:lang w:val="de-DE"/>
        </w:rPr>
        <w:t xml:space="preserve">M.E.B. </w:t>
      </w:r>
      <w:proofErr w:type="spellStart"/>
      <w:r w:rsidRPr="00B847B2">
        <w:rPr>
          <w:rFonts w:asciiTheme="minorHAnsi" w:hAnsiTheme="minorHAnsi" w:cstheme="minorHAnsi"/>
          <w:b/>
          <w:sz w:val="22"/>
          <w:szCs w:val="22"/>
          <w:lang w:val="de-DE"/>
        </w:rPr>
        <w:t>Ortaöğretim</w:t>
      </w:r>
      <w:proofErr w:type="spellEnd"/>
      <w:r w:rsidRPr="00B847B2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b/>
          <w:sz w:val="22"/>
          <w:szCs w:val="22"/>
          <w:lang w:val="de-DE"/>
        </w:rPr>
        <w:t>Kurumları</w:t>
      </w:r>
      <w:proofErr w:type="spellEnd"/>
      <w:r w:rsidRPr="00B847B2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b/>
          <w:sz w:val="22"/>
          <w:szCs w:val="22"/>
          <w:lang w:val="de-DE"/>
        </w:rPr>
        <w:t>Yönetmeliğinin</w:t>
      </w:r>
      <w:proofErr w:type="spellEnd"/>
      <w:r w:rsidRPr="00B847B2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b/>
          <w:sz w:val="22"/>
          <w:szCs w:val="22"/>
          <w:lang w:val="de-DE"/>
        </w:rPr>
        <w:t>Gözden</w:t>
      </w:r>
      <w:proofErr w:type="spellEnd"/>
      <w:r w:rsidRPr="00B847B2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b/>
          <w:sz w:val="22"/>
          <w:szCs w:val="22"/>
          <w:lang w:val="de-DE"/>
        </w:rPr>
        <w:t>Geçirilmesi</w:t>
      </w:r>
      <w:proofErr w:type="spellEnd"/>
      <w:r w:rsidR="00C12FC7" w:rsidRPr="00B847B2">
        <w:rPr>
          <w:rFonts w:asciiTheme="minorHAnsi" w:hAnsiTheme="minorHAnsi" w:cstheme="minorHAnsi"/>
          <w:b/>
          <w:sz w:val="22"/>
          <w:szCs w:val="22"/>
          <w:lang w:val="de-DE"/>
        </w:rPr>
        <w:t>,</w:t>
      </w:r>
    </w:p>
    <w:p w14:paraId="7A4DDD86" w14:textId="77777777" w:rsidR="00CA051F" w:rsidRPr="00B847B2" w:rsidRDefault="00CA051F" w:rsidP="004771B4">
      <w:pPr>
        <w:numPr>
          <w:ilvl w:val="0"/>
          <w:numId w:val="18"/>
        </w:numPr>
        <w:jc w:val="both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B847B2">
        <w:rPr>
          <w:rFonts w:asciiTheme="minorHAnsi" w:hAnsiTheme="minorHAnsi" w:cstheme="minorHAnsi"/>
          <w:b/>
          <w:sz w:val="22"/>
          <w:szCs w:val="22"/>
          <w:lang w:val="de-DE"/>
        </w:rPr>
        <w:t xml:space="preserve">Dilek </w:t>
      </w:r>
      <w:proofErr w:type="spellStart"/>
      <w:r w:rsidRPr="00B847B2">
        <w:rPr>
          <w:rFonts w:asciiTheme="minorHAnsi" w:hAnsiTheme="minorHAnsi" w:cstheme="minorHAnsi"/>
          <w:b/>
          <w:sz w:val="22"/>
          <w:szCs w:val="22"/>
          <w:lang w:val="de-DE"/>
        </w:rPr>
        <w:t>ve</w:t>
      </w:r>
      <w:proofErr w:type="spellEnd"/>
      <w:r w:rsidRPr="00B847B2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b/>
          <w:sz w:val="22"/>
          <w:szCs w:val="22"/>
          <w:lang w:val="de-DE"/>
        </w:rPr>
        <w:t>Temenniler</w:t>
      </w:r>
      <w:proofErr w:type="spellEnd"/>
      <w:r w:rsidRPr="00B847B2">
        <w:rPr>
          <w:rFonts w:asciiTheme="minorHAnsi" w:hAnsiTheme="minorHAnsi" w:cstheme="minorHAnsi"/>
          <w:b/>
          <w:sz w:val="22"/>
          <w:szCs w:val="22"/>
          <w:lang w:val="de-DE"/>
        </w:rPr>
        <w:t>.</w:t>
      </w:r>
    </w:p>
    <w:p w14:paraId="183866F3" w14:textId="77777777" w:rsidR="007A2489" w:rsidRPr="00B847B2" w:rsidRDefault="007A2489" w:rsidP="00F4516E">
      <w:pPr>
        <w:ind w:left="1440" w:hanging="1440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46D24920" w14:textId="77777777" w:rsidR="00EF5AE2" w:rsidRPr="00B847B2" w:rsidRDefault="00EF5AE2" w:rsidP="00F4516E">
      <w:pPr>
        <w:jc w:val="both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B847B2">
        <w:rPr>
          <w:rFonts w:asciiTheme="minorHAnsi" w:hAnsiTheme="minorHAnsi" w:cstheme="minorHAnsi"/>
          <w:b/>
          <w:sz w:val="22"/>
          <w:szCs w:val="22"/>
          <w:lang w:val="de-DE"/>
        </w:rPr>
        <w:t>G</w:t>
      </w:r>
      <w:r w:rsidR="00FE7150" w:rsidRPr="00B847B2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r w:rsidRPr="00B847B2">
        <w:rPr>
          <w:rFonts w:asciiTheme="minorHAnsi" w:hAnsiTheme="minorHAnsi" w:cstheme="minorHAnsi"/>
          <w:b/>
          <w:sz w:val="22"/>
          <w:szCs w:val="22"/>
          <w:lang w:val="de-DE"/>
        </w:rPr>
        <w:t>Ü</w:t>
      </w:r>
      <w:r w:rsidR="00FE7150" w:rsidRPr="00B847B2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r w:rsidRPr="00B847B2">
        <w:rPr>
          <w:rFonts w:asciiTheme="minorHAnsi" w:hAnsiTheme="minorHAnsi" w:cstheme="minorHAnsi"/>
          <w:b/>
          <w:sz w:val="22"/>
          <w:szCs w:val="22"/>
          <w:lang w:val="de-DE"/>
        </w:rPr>
        <w:t>N</w:t>
      </w:r>
      <w:r w:rsidR="00FE7150" w:rsidRPr="00B847B2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r w:rsidRPr="00B847B2">
        <w:rPr>
          <w:rFonts w:asciiTheme="minorHAnsi" w:hAnsiTheme="minorHAnsi" w:cstheme="minorHAnsi"/>
          <w:b/>
          <w:sz w:val="22"/>
          <w:szCs w:val="22"/>
          <w:lang w:val="de-DE"/>
        </w:rPr>
        <w:t>D</w:t>
      </w:r>
      <w:r w:rsidR="00FE7150" w:rsidRPr="00B847B2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r w:rsidRPr="00B847B2">
        <w:rPr>
          <w:rFonts w:asciiTheme="minorHAnsi" w:hAnsiTheme="minorHAnsi" w:cstheme="minorHAnsi"/>
          <w:b/>
          <w:sz w:val="22"/>
          <w:szCs w:val="22"/>
          <w:lang w:val="de-DE"/>
        </w:rPr>
        <w:t>E</w:t>
      </w:r>
      <w:r w:rsidR="00FE7150" w:rsidRPr="00B847B2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r w:rsidRPr="00B847B2">
        <w:rPr>
          <w:rFonts w:asciiTheme="minorHAnsi" w:hAnsiTheme="minorHAnsi" w:cstheme="minorHAnsi"/>
          <w:b/>
          <w:sz w:val="22"/>
          <w:szCs w:val="22"/>
          <w:lang w:val="de-DE"/>
        </w:rPr>
        <w:t xml:space="preserve">M </w:t>
      </w:r>
      <w:r w:rsidR="00FE7150" w:rsidRPr="00B847B2">
        <w:rPr>
          <w:rFonts w:asciiTheme="minorHAnsi" w:hAnsiTheme="minorHAnsi" w:cstheme="minorHAnsi"/>
          <w:b/>
          <w:sz w:val="22"/>
          <w:szCs w:val="22"/>
          <w:lang w:val="de-DE"/>
        </w:rPr>
        <w:t xml:space="preserve">  </w:t>
      </w:r>
      <w:proofErr w:type="spellStart"/>
      <w:r w:rsidRPr="00B847B2">
        <w:rPr>
          <w:rFonts w:asciiTheme="minorHAnsi" w:hAnsiTheme="minorHAnsi" w:cstheme="minorHAnsi"/>
          <w:b/>
          <w:sz w:val="22"/>
          <w:szCs w:val="22"/>
          <w:lang w:val="de-DE"/>
        </w:rPr>
        <w:t>M</w:t>
      </w:r>
      <w:proofErr w:type="spellEnd"/>
      <w:r w:rsidR="00FE7150" w:rsidRPr="00B847B2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r w:rsidRPr="00B847B2">
        <w:rPr>
          <w:rFonts w:asciiTheme="minorHAnsi" w:hAnsiTheme="minorHAnsi" w:cstheme="minorHAnsi"/>
          <w:b/>
          <w:sz w:val="22"/>
          <w:szCs w:val="22"/>
          <w:lang w:val="de-DE"/>
        </w:rPr>
        <w:t>A</w:t>
      </w:r>
      <w:r w:rsidR="00FE7150" w:rsidRPr="00B847B2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r w:rsidRPr="00B847B2">
        <w:rPr>
          <w:rFonts w:asciiTheme="minorHAnsi" w:hAnsiTheme="minorHAnsi" w:cstheme="minorHAnsi"/>
          <w:b/>
          <w:sz w:val="22"/>
          <w:szCs w:val="22"/>
          <w:lang w:val="de-DE"/>
        </w:rPr>
        <w:t>D</w:t>
      </w:r>
      <w:r w:rsidR="00FE7150" w:rsidRPr="00B847B2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b/>
          <w:sz w:val="22"/>
          <w:szCs w:val="22"/>
          <w:lang w:val="de-DE"/>
        </w:rPr>
        <w:t>D</w:t>
      </w:r>
      <w:proofErr w:type="spellEnd"/>
      <w:r w:rsidR="00FE7150" w:rsidRPr="00B847B2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r w:rsidRPr="00B847B2">
        <w:rPr>
          <w:rFonts w:asciiTheme="minorHAnsi" w:hAnsiTheme="minorHAnsi" w:cstheme="minorHAnsi"/>
          <w:b/>
          <w:sz w:val="22"/>
          <w:szCs w:val="22"/>
          <w:lang w:val="de-DE"/>
        </w:rPr>
        <w:t>E</w:t>
      </w:r>
      <w:r w:rsidR="00FE7150" w:rsidRPr="00B847B2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r w:rsidRPr="00B847B2">
        <w:rPr>
          <w:rFonts w:asciiTheme="minorHAnsi" w:hAnsiTheme="minorHAnsi" w:cstheme="minorHAnsi"/>
          <w:b/>
          <w:sz w:val="22"/>
          <w:szCs w:val="22"/>
          <w:lang w:val="de-DE"/>
        </w:rPr>
        <w:t>L</w:t>
      </w:r>
      <w:r w:rsidR="00FE7150" w:rsidRPr="00B847B2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r w:rsidRPr="00B847B2">
        <w:rPr>
          <w:rFonts w:asciiTheme="minorHAnsi" w:hAnsiTheme="minorHAnsi" w:cstheme="minorHAnsi"/>
          <w:b/>
          <w:sz w:val="22"/>
          <w:szCs w:val="22"/>
          <w:lang w:val="de-DE"/>
        </w:rPr>
        <w:t>E</w:t>
      </w:r>
      <w:r w:rsidR="00FE7150" w:rsidRPr="00B847B2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r w:rsidRPr="00B847B2">
        <w:rPr>
          <w:rFonts w:asciiTheme="minorHAnsi" w:hAnsiTheme="minorHAnsi" w:cstheme="minorHAnsi"/>
          <w:b/>
          <w:sz w:val="22"/>
          <w:szCs w:val="22"/>
          <w:lang w:val="de-DE"/>
        </w:rPr>
        <w:t>R</w:t>
      </w:r>
      <w:r w:rsidR="00FE7150" w:rsidRPr="00B847B2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r w:rsidRPr="00B847B2">
        <w:rPr>
          <w:rFonts w:asciiTheme="minorHAnsi" w:hAnsiTheme="minorHAnsi" w:cstheme="minorHAnsi"/>
          <w:b/>
          <w:sz w:val="22"/>
          <w:szCs w:val="22"/>
          <w:lang w:val="de-DE"/>
        </w:rPr>
        <w:t>İ</w:t>
      </w:r>
      <w:r w:rsidR="00FE7150" w:rsidRPr="00B847B2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r w:rsidRPr="00B847B2">
        <w:rPr>
          <w:rFonts w:asciiTheme="minorHAnsi" w:hAnsiTheme="minorHAnsi" w:cstheme="minorHAnsi"/>
          <w:b/>
          <w:sz w:val="22"/>
          <w:szCs w:val="22"/>
          <w:lang w:val="de-DE"/>
        </w:rPr>
        <w:t>N</w:t>
      </w:r>
      <w:r w:rsidR="00FE7150" w:rsidRPr="00B847B2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r w:rsidRPr="00B847B2">
        <w:rPr>
          <w:rFonts w:asciiTheme="minorHAnsi" w:hAnsiTheme="minorHAnsi" w:cstheme="minorHAnsi"/>
          <w:b/>
          <w:sz w:val="22"/>
          <w:szCs w:val="22"/>
          <w:lang w:val="de-DE"/>
        </w:rPr>
        <w:t>İ</w:t>
      </w:r>
      <w:r w:rsidR="00FE7150" w:rsidRPr="00B847B2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r w:rsidRPr="00B847B2">
        <w:rPr>
          <w:rFonts w:asciiTheme="minorHAnsi" w:hAnsiTheme="minorHAnsi" w:cstheme="minorHAnsi"/>
          <w:b/>
          <w:sz w:val="22"/>
          <w:szCs w:val="22"/>
          <w:lang w:val="de-DE"/>
        </w:rPr>
        <w:t xml:space="preserve">N </w:t>
      </w:r>
      <w:r w:rsidR="00FE7150" w:rsidRPr="00B847B2">
        <w:rPr>
          <w:rFonts w:asciiTheme="minorHAnsi" w:hAnsiTheme="minorHAnsi" w:cstheme="minorHAnsi"/>
          <w:b/>
          <w:sz w:val="22"/>
          <w:szCs w:val="22"/>
          <w:lang w:val="de-DE"/>
        </w:rPr>
        <w:t xml:space="preserve">  </w:t>
      </w:r>
      <w:r w:rsidRPr="00B847B2">
        <w:rPr>
          <w:rFonts w:asciiTheme="minorHAnsi" w:hAnsiTheme="minorHAnsi" w:cstheme="minorHAnsi"/>
          <w:b/>
          <w:sz w:val="22"/>
          <w:szCs w:val="22"/>
          <w:lang w:val="de-DE"/>
        </w:rPr>
        <w:t>G</w:t>
      </w:r>
      <w:r w:rsidR="00FE7150" w:rsidRPr="00B847B2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r w:rsidRPr="00B847B2">
        <w:rPr>
          <w:rFonts w:asciiTheme="minorHAnsi" w:hAnsiTheme="minorHAnsi" w:cstheme="minorHAnsi"/>
          <w:b/>
          <w:sz w:val="22"/>
          <w:szCs w:val="22"/>
          <w:lang w:val="de-DE"/>
        </w:rPr>
        <w:t>Ö</w:t>
      </w:r>
      <w:r w:rsidR="00FE7150" w:rsidRPr="00B847B2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r w:rsidRPr="00B847B2">
        <w:rPr>
          <w:rFonts w:asciiTheme="minorHAnsi" w:hAnsiTheme="minorHAnsi" w:cstheme="minorHAnsi"/>
          <w:b/>
          <w:sz w:val="22"/>
          <w:szCs w:val="22"/>
          <w:lang w:val="de-DE"/>
        </w:rPr>
        <w:t>R</w:t>
      </w:r>
      <w:r w:rsidR="00FE7150" w:rsidRPr="00B847B2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r w:rsidRPr="00B847B2">
        <w:rPr>
          <w:rFonts w:asciiTheme="minorHAnsi" w:hAnsiTheme="minorHAnsi" w:cstheme="minorHAnsi"/>
          <w:b/>
          <w:sz w:val="22"/>
          <w:szCs w:val="22"/>
          <w:lang w:val="de-DE"/>
        </w:rPr>
        <w:t>Ü</w:t>
      </w:r>
      <w:r w:rsidR="00FE7150" w:rsidRPr="00B847B2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r w:rsidRPr="00B847B2">
        <w:rPr>
          <w:rFonts w:asciiTheme="minorHAnsi" w:hAnsiTheme="minorHAnsi" w:cstheme="minorHAnsi"/>
          <w:b/>
          <w:sz w:val="22"/>
          <w:szCs w:val="22"/>
          <w:lang w:val="de-DE"/>
        </w:rPr>
        <w:t>Ş</w:t>
      </w:r>
      <w:r w:rsidR="00FE7150" w:rsidRPr="00B847B2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r w:rsidRPr="00B847B2">
        <w:rPr>
          <w:rFonts w:asciiTheme="minorHAnsi" w:hAnsiTheme="minorHAnsi" w:cstheme="minorHAnsi"/>
          <w:b/>
          <w:sz w:val="22"/>
          <w:szCs w:val="22"/>
          <w:lang w:val="de-DE"/>
        </w:rPr>
        <w:t>Ü</w:t>
      </w:r>
      <w:r w:rsidR="00FE7150" w:rsidRPr="00B847B2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r w:rsidRPr="00B847B2">
        <w:rPr>
          <w:rFonts w:asciiTheme="minorHAnsi" w:hAnsiTheme="minorHAnsi" w:cstheme="minorHAnsi"/>
          <w:b/>
          <w:sz w:val="22"/>
          <w:szCs w:val="22"/>
          <w:lang w:val="de-DE"/>
        </w:rPr>
        <w:t>L</w:t>
      </w:r>
      <w:r w:rsidR="00FE7150" w:rsidRPr="00B847B2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r w:rsidRPr="00B847B2">
        <w:rPr>
          <w:rFonts w:asciiTheme="minorHAnsi" w:hAnsiTheme="minorHAnsi" w:cstheme="minorHAnsi"/>
          <w:b/>
          <w:sz w:val="22"/>
          <w:szCs w:val="22"/>
          <w:lang w:val="de-DE"/>
        </w:rPr>
        <w:t>M</w:t>
      </w:r>
      <w:r w:rsidR="00FE7150" w:rsidRPr="00B847B2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r w:rsidRPr="00B847B2">
        <w:rPr>
          <w:rFonts w:asciiTheme="minorHAnsi" w:hAnsiTheme="minorHAnsi" w:cstheme="minorHAnsi"/>
          <w:b/>
          <w:sz w:val="22"/>
          <w:szCs w:val="22"/>
          <w:lang w:val="de-DE"/>
        </w:rPr>
        <w:t>E</w:t>
      </w:r>
      <w:r w:rsidR="00FE7150" w:rsidRPr="00B847B2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r w:rsidRPr="00B847B2">
        <w:rPr>
          <w:rFonts w:asciiTheme="minorHAnsi" w:hAnsiTheme="minorHAnsi" w:cstheme="minorHAnsi"/>
          <w:b/>
          <w:sz w:val="22"/>
          <w:szCs w:val="22"/>
          <w:lang w:val="de-DE"/>
        </w:rPr>
        <w:t>S</w:t>
      </w:r>
      <w:r w:rsidR="00FE7150" w:rsidRPr="00B847B2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r w:rsidRPr="00B847B2">
        <w:rPr>
          <w:rFonts w:asciiTheme="minorHAnsi" w:hAnsiTheme="minorHAnsi" w:cstheme="minorHAnsi"/>
          <w:b/>
          <w:sz w:val="22"/>
          <w:szCs w:val="22"/>
          <w:lang w:val="de-DE"/>
        </w:rPr>
        <w:t>İ</w:t>
      </w:r>
      <w:r w:rsidR="00FE7150" w:rsidRPr="00B847B2">
        <w:rPr>
          <w:rFonts w:asciiTheme="minorHAnsi" w:hAnsiTheme="minorHAnsi" w:cstheme="minorHAnsi"/>
          <w:b/>
          <w:sz w:val="22"/>
          <w:szCs w:val="22"/>
          <w:lang w:val="de-DE"/>
        </w:rPr>
        <w:t>:</w:t>
      </w:r>
    </w:p>
    <w:p w14:paraId="0C4C2A18" w14:textId="77777777" w:rsidR="00EF5AE2" w:rsidRPr="00B847B2" w:rsidRDefault="00FE7150" w:rsidP="00F4516E">
      <w:pPr>
        <w:jc w:val="both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B847B2">
        <w:rPr>
          <w:rFonts w:asciiTheme="minorHAnsi" w:hAnsiTheme="minorHAnsi" w:cstheme="minorHAnsi"/>
          <w:b/>
          <w:sz w:val="22"/>
          <w:szCs w:val="22"/>
          <w:lang w:val="de-DE"/>
        </w:rPr>
        <w:t xml:space="preserve">1)   </w:t>
      </w:r>
      <w:proofErr w:type="spellStart"/>
      <w:r w:rsidRPr="00B847B2">
        <w:rPr>
          <w:rFonts w:asciiTheme="minorHAnsi" w:hAnsiTheme="minorHAnsi" w:cstheme="minorHAnsi"/>
          <w:b/>
          <w:sz w:val="22"/>
          <w:szCs w:val="22"/>
          <w:lang w:val="de-DE"/>
        </w:rPr>
        <w:t>A</w:t>
      </w:r>
      <w:r w:rsidR="00EF5AE2" w:rsidRPr="00B847B2">
        <w:rPr>
          <w:rFonts w:asciiTheme="minorHAnsi" w:hAnsiTheme="minorHAnsi" w:cstheme="minorHAnsi"/>
          <w:b/>
          <w:sz w:val="22"/>
          <w:szCs w:val="22"/>
          <w:lang w:val="de-DE"/>
        </w:rPr>
        <w:t>çılış</w:t>
      </w:r>
      <w:proofErr w:type="spellEnd"/>
      <w:r w:rsidR="00EF5AE2" w:rsidRPr="00B847B2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proofErr w:type="spellStart"/>
      <w:r w:rsidR="00EF5AE2" w:rsidRPr="00B847B2">
        <w:rPr>
          <w:rFonts w:asciiTheme="minorHAnsi" w:hAnsiTheme="minorHAnsi" w:cstheme="minorHAnsi"/>
          <w:b/>
          <w:sz w:val="22"/>
          <w:szCs w:val="22"/>
          <w:lang w:val="de-DE"/>
        </w:rPr>
        <w:t>ve</w:t>
      </w:r>
      <w:proofErr w:type="spellEnd"/>
      <w:r w:rsidR="00EF5AE2" w:rsidRPr="00B847B2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proofErr w:type="spellStart"/>
      <w:r w:rsidR="00EF5AE2" w:rsidRPr="00B847B2">
        <w:rPr>
          <w:rFonts w:asciiTheme="minorHAnsi" w:hAnsiTheme="minorHAnsi" w:cstheme="minorHAnsi"/>
          <w:b/>
          <w:sz w:val="22"/>
          <w:szCs w:val="22"/>
          <w:lang w:val="de-DE"/>
        </w:rPr>
        <w:t>yoklama</w:t>
      </w:r>
      <w:proofErr w:type="spellEnd"/>
      <w:r w:rsidRPr="00B847B2">
        <w:rPr>
          <w:rFonts w:asciiTheme="minorHAnsi" w:hAnsiTheme="minorHAnsi" w:cstheme="minorHAnsi"/>
          <w:b/>
          <w:sz w:val="22"/>
          <w:szCs w:val="22"/>
          <w:lang w:val="de-DE"/>
        </w:rPr>
        <w:t>:</w:t>
      </w:r>
    </w:p>
    <w:p w14:paraId="60F7898C" w14:textId="77777777" w:rsidR="007A2489" w:rsidRPr="00B847B2" w:rsidRDefault="005B5CA0" w:rsidP="00F4516E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Ş</w:t>
      </w:r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>ehit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E</w:t>
      </w:r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>min</w:t>
      </w:r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Ç</w:t>
      </w:r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>elik</w:t>
      </w:r>
      <w:proofErr w:type="spellEnd"/>
      <w:r w:rsidR="001D484F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FC5EB8" w:rsidRPr="00B847B2">
        <w:rPr>
          <w:rFonts w:asciiTheme="minorHAnsi" w:hAnsiTheme="minorHAnsi" w:cstheme="minorHAnsi"/>
          <w:sz w:val="22"/>
          <w:szCs w:val="22"/>
          <w:lang w:val="de-DE"/>
        </w:rPr>
        <w:t>Anadolu</w:t>
      </w:r>
      <w:r w:rsidR="00FE7150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FE7150" w:rsidRPr="00B847B2">
        <w:rPr>
          <w:rFonts w:asciiTheme="minorHAnsi" w:hAnsiTheme="minorHAnsi" w:cstheme="minorHAnsi"/>
          <w:sz w:val="22"/>
          <w:szCs w:val="22"/>
          <w:lang w:val="de-DE"/>
        </w:rPr>
        <w:t>Lisesi</w:t>
      </w:r>
      <w:proofErr w:type="spellEnd"/>
      <w:r w:rsidR="00FE7150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EF5AE2" w:rsidRPr="00B847B2">
        <w:rPr>
          <w:rFonts w:asciiTheme="minorHAnsi" w:hAnsiTheme="minorHAnsi" w:cstheme="minorHAnsi"/>
          <w:sz w:val="22"/>
          <w:szCs w:val="22"/>
          <w:lang w:val="de-DE"/>
        </w:rPr>
        <w:t>Almanca</w:t>
      </w:r>
      <w:proofErr w:type="spellEnd"/>
      <w:r w:rsidR="00EF5AE2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EF5AE2" w:rsidRPr="00B847B2">
        <w:rPr>
          <w:rFonts w:asciiTheme="minorHAnsi" w:hAnsiTheme="minorHAnsi" w:cstheme="minorHAnsi"/>
          <w:sz w:val="22"/>
          <w:szCs w:val="22"/>
          <w:lang w:val="de-DE"/>
        </w:rPr>
        <w:t>Dersi</w:t>
      </w:r>
      <w:proofErr w:type="spellEnd"/>
      <w:r w:rsidR="00EF5AE2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EF5AE2" w:rsidRPr="00B847B2">
        <w:rPr>
          <w:rFonts w:asciiTheme="minorHAnsi" w:hAnsiTheme="minorHAnsi" w:cstheme="minorHAnsi"/>
          <w:sz w:val="22"/>
          <w:szCs w:val="22"/>
          <w:lang w:val="de-DE"/>
        </w:rPr>
        <w:t>Zümre</w:t>
      </w:r>
      <w:proofErr w:type="spellEnd"/>
      <w:r w:rsidR="00EF5AE2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EF5AE2" w:rsidRPr="00B847B2">
        <w:rPr>
          <w:rFonts w:asciiTheme="minorHAnsi" w:hAnsiTheme="minorHAnsi" w:cstheme="minorHAnsi"/>
          <w:sz w:val="22"/>
          <w:szCs w:val="22"/>
          <w:lang w:val="de-DE"/>
        </w:rPr>
        <w:t>Öğretmenler</w:t>
      </w:r>
      <w:proofErr w:type="spellEnd"/>
      <w:r w:rsidR="00EF5AE2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proofErr w:type="gramStart"/>
      <w:r w:rsidR="00EF5AE2" w:rsidRPr="00B847B2">
        <w:rPr>
          <w:rFonts w:asciiTheme="minorHAnsi" w:hAnsiTheme="minorHAnsi" w:cstheme="minorHAnsi"/>
          <w:sz w:val="22"/>
          <w:szCs w:val="22"/>
          <w:lang w:val="de-DE"/>
        </w:rPr>
        <w:t>Kurulu</w:t>
      </w:r>
      <w:proofErr w:type="spellEnd"/>
      <w:r w:rsidR="00EF5AE2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,  </w:t>
      </w:r>
      <w:r w:rsidR="005359FA" w:rsidRPr="00B847B2">
        <w:rPr>
          <w:rFonts w:asciiTheme="minorHAnsi" w:hAnsiTheme="minorHAnsi" w:cstheme="minorHAnsi"/>
          <w:sz w:val="22"/>
          <w:szCs w:val="22"/>
          <w:lang w:val="de-DE"/>
        </w:rPr>
        <w:t>07</w:t>
      </w:r>
      <w:proofErr w:type="gramEnd"/>
      <w:r w:rsidR="005359FA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5359FA" w:rsidRPr="00B847B2">
        <w:rPr>
          <w:rFonts w:asciiTheme="minorHAnsi" w:hAnsiTheme="minorHAnsi" w:cstheme="minorHAnsi"/>
          <w:sz w:val="22"/>
          <w:szCs w:val="22"/>
          <w:lang w:val="de-DE"/>
        </w:rPr>
        <w:t>Eylül</w:t>
      </w:r>
      <w:proofErr w:type="spellEnd"/>
      <w:r w:rsidR="005359FA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2013</w:t>
      </w:r>
      <w:r w:rsidR="00317D2A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317D2A" w:rsidRPr="00B847B2">
        <w:rPr>
          <w:rFonts w:asciiTheme="minorHAnsi" w:hAnsiTheme="minorHAnsi" w:cstheme="minorHAnsi"/>
          <w:sz w:val="22"/>
          <w:szCs w:val="22"/>
          <w:lang w:val="de-DE"/>
        </w:rPr>
        <w:t>tarihinde</w:t>
      </w:r>
      <w:proofErr w:type="spellEnd"/>
      <w:r w:rsidR="00317D2A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317D2A" w:rsidRPr="00B847B2">
        <w:rPr>
          <w:rFonts w:asciiTheme="minorHAnsi" w:hAnsiTheme="minorHAnsi" w:cstheme="minorHAnsi"/>
          <w:sz w:val="22"/>
          <w:szCs w:val="22"/>
          <w:lang w:val="de-DE"/>
        </w:rPr>
        <w:t>yayınlanan</w:t>
      </w:r>
      <w:proofErr w:type="spellEnd"/>
      <w:r w:rsidR="00317D2A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764D7F" w:rsidRPr="00B847B2">
        <w:rPr>
          <w:rFonts w:asciiTheme="minorHAnsi" w:hAnsiTheme="minorHAnsi" w:cstheme="minorHAnsi"/>
          <w:sz w:val="22"/>
          <w:szCs w:val="22"/>
          <w:lang w:val="de-DE"/>
        </w:rPr>
        <w:t>Millî</w:t>
      </w:r>
      <w:proofErr w:type="spellEnd"/>
      <w:r w:rsidR="00764D7F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764D7F" w:rsidRPr="00B847B2">
        <w:rPr>
          <w:rFonts w:asciiTheme="minorHAnsi" w:hAnsiTheme="minorHAnsi" w:cstheme="minorHAnsi"/>
          <w:sz w:val="22"/>
          <w:szCs w:val="22"/>
          <w:lang w:val="de-DE"/>
        </w:rPr>
        <w:t>Eğitim</w:t>
      </w:r>
      <w:proofErr w:type="spellEnd"/>
      <w:r w:rsidR="00764D7F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764D7F" w:rsidRPr="00B847B2">
        <w:rPr>
          <w:rFonts w:asciiTheme="minorHAnsi" w:hAnsiTheme="minorHAnsi" w:cstheme="minorHAnsi"/>
          <w:sz w:val="22"/>
          <w:szCs w:val="22"/>
          <w:lang w:val="de-DE"/>
        </w:rPr>
        <w:t>Bakanlığı</w:t>
      </w:r>
      <w:proofErr w:type="spellEnd"/>
      <w:r w:rsidR="00764D7F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764D7F" w:rsidRPr="00B847B2">
        <w:rPr>
          <w:rFonts w:asciiTheme="minorHAnsi" w:hAnsiTheme="minorHAnsi" w:cstheme="minorHAnsi"/>
          <w:sz w:val="22"/>
          <w:szCs w:val="22"/>
          <w:lang w:val="de-DE"/>
        </w:rPr>
        <w:t>Ortaöğretim</w:t>
      </w:r>
      <w:proofErr w:type="spellEnd"/>
      <w:r w:rsidR="00764D7F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764D7F" w:rsidRPr="00B847B2">
        <w:rPr>
          <w:rFonts w:asciiTheme="minorHAnsi" w:hAnsiTheme="minorHAnsi" w:cstheme="minorHAnsi"/>
          <w:sz w:val="22"/>
          <w:szCs w:val="22"/>
          <w:lang w:val="de-DE"/>
        </w:rPr>
        <w:t>Kurumları</w:t>
      </w:r>
      <w:proofErr w:type="spellEnd"/>
      <w:r w:rsidR="00764D7F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F4516E" w:rsidRPr="00B847B2">
        <w:rPr>
          <w:rFonts w:asciiTheme="minorHAnsi" w:hAnsiTheme="minorHAnsi" w:cstheme="minorHAnsi"/>
          <w:sz w:val="22"/>
          <w:szCs w:val="22"/>
          <w:lang w:val="de-DE"/>
        </w:rPr>
        <w:t>Yönetmeliği</w:t>
      </w:r>
      <w:proofErr w:type="spellEnd"/>
      <w:r w:rsidR="00F4516E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317D2A" w:rsidRPr="00B847B2">
        <w:rPr>
          <w:rFonts w:asciiTheme="minorHAnsi" w:hAnsiTheme="minorHAnsi" w:cstheme="minorHAnsi"/>
          <w:sz w:val="22"/>
          <w:szCs w:val="22"/>
          <w:lang w:val="de-DE"/>
        </w:rPr>
        <w:t>111</w:t>
      </w:r>
      <w:r w:rsidR="00764D7F" w:rsidRPr="00B847B2">
        <w:rPr>
          <w:rFonts w:asciiTheme="minorHAnsi" w:hAnsiTheme="minorHAnsi" w:cstheme="minorHAnsi"/>
          <w:sz w:val="22"/>
          <w:szCs w:val="22"/>
          <w:lang w:val="de-DE"/>
        </w:rPr>
        <w:t>.</w:t>
      </w:r>
      <w:r w:rsidR="00FE7150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EF5AE2" w:rsidRPr="00B847B2">
        <w:rPr>
          <w:rFonts w:asciiTheme="minorHAnsi" w:hAnsiTheme="minorHAnsi" w:cstheme="minorHAnsi"/>
          <w:sz w:val="22"/>
          <w:szCs w:val="22"/>
          <w:lang w:val="de-DE"/>
        </w:rPr>
        <w:t>Maddesi</w:t>
      </w:r>
      <w:proofErr w:type="spellEnd"/>
      <w:r w:rsidR="00EF5AE2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EF5AE2" w:rsidRPr="00B847B2">
        <w:rPr>
          <w:rFonts w:asciiTheme="minorHAnsi" w:hAnsiTheme="minorHAnsi" w:cstheme="minorHAnsi"/>
          <w:sz w:val="22"/>
          <w:szCs w:val="22"/>
          <w:lang w:val="de-DE"/>
        </w:rPr>
        <w:t>gereğince</w:t>
      </w:r>
      <w:proofErr w:type="spellEnd"/>
      <w:r w:rsidR="00EF5AE2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proofErr w:type="spellStart"/>
      <w:r w:rsidR="00EF5AE2" w:rsidRPr="00B847B2">
        <w:rPr>
          <w:rFonts w:asciiTheme="minorHAnsi" w:hAnsiTheme="minorHAnsi" w:cstheme="minorHAnsi"/>
          <w:sz w:val="22"/>
          <w:szCs w:val="22"/>
          <w:lang w:val="de-DE"/>
        </w:rPr>
        <w:t>yukarıda</w:t>
      </w:r>
      <w:proofErr w:type="spellEnd"/>
      <w:r w:rsidR="00EF5AE2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EF5AE2" w:rsidRPr="00B847B2">
        <w:rPr>
          <w:rFonts w:asciiTheme="minorHAnsi" w:hAnsiTheme="minorHAnsi" w:cstheme="minorHAnsi"/>
          <w:sz w:val="22"/>
          <w:szCs w:val="22"/>
          <w:lang w:val="de-DE"/>
        </w:rPr>
        <w:t>yeri</w:t>
      </w:r>
      <w:proofErr w:type="spellEnd"/>
      <w:r w:rsidR="00EF5AE2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proofErr w:type="spellStart"/>
      <w:r w:rsidR="00EF5AE2" w:rsidRPr="00B847B2">
        <w:rPr>
          <w:rFonts w:asciiTheme="minorHAnsi" w:hAnsiTheme="minorHAnsi" w:cstheme="minorHAnsi"/>
          <w:sz w:val="22"/>
          <w:szCs w:val="22"/>
          <w:lang w:val="de-DE"/>
        </w:rPr>
        <w:t>zamanı</w:t>
      </w:r>
      <w:proofErr w:type="spellEnd"/>
      <w:r w:rsidR="00EF5AE2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EF5AE2" w:rsidRPr="00B847B2">
        <w:rPr>
          <w:rFonts w:asciiTheme="minorHAnsi" w:hAnsiTheme="minorHAnsi" w:cstheme="minorHAnsi"/>
          <w:sz w:val="22"/>
          <w:szCs w:val="22"/>
          <w:lang w:val="de-DE"/>
        </w:rPr>
        <w:t>ve</w:t>
      </w:r>
      <w:proofErr w:type="spellEnd"/>
      <w:r w:rsidR="00EF5AE2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EF5AE2" w:rsidRPr="00B847B2">
        <w:rPr>
          <w:rFonts w:asciiTheme="minorHAnsi" w:hAnsiTheme="minorHAnsi" w:cstheme="minorHAnsi"/>
          <w:sz w:val="22"/>
          <w:szCs w:val="22"/>
          <w:lang w:val="de-DE"/>
        </w:rPr>
        <w:t>saati</w:t>
      </w:r>
      <w:proofErr w:type="spellEnd"/>
      <w:r w:rsidR="00EF5AE2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EF5AE2" w:rsidRPr="00B847B2">
        <w:rPr>
          <w:rFonts w:asciiTheme="minorHAnsi" w:hAnsiTheme="minorHAnsi" w:cstheme="minorHAnsi"/>
          <w:sz w:val="22"/>
          <w:szCs w:val="22"/>
          <w:lang w:val="de-DE"/>
        </w:rPr>
        <w:t>belirtilmiş</w:t>
      </w:r>
      <w:proofErr w:type="spellEnd"/>
      <w:r w:rsidR="00EF5AE2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EF5AE2" w:rsidRPr="00B847B2">
        <w:rPr>
          <w:rFonts w:asciiTheme="minorHAnsi" w:hAnsiTheme="minorHAnsi" w:cstheme="minorHAnsi"/>
          <w:sz w:val="22"/>
          <w:szCs w:val="22"/>
          <w:lang w:val="de-DE"/>
        </w:rPr>
        <w:t>olan</w:t>
      </w:r>
      <w:proofErr w:type="spellEnd"/>
      <w:r w:rsidR="00EF5AE2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EF5AE2" w:rsidRPr="00B847B2">
        <w:rPr>
          <w:rFonts w:asciiTheme="minorHAnsi" w:hAnsiTheme="minorHAnsi" w:cstheme="minorHAnsi"/>
          <w:sz w:val="22"/>
          <w:szCs w:val="22"/>
          <w:lang w:val="de-DE"/>
        </w:rPr>
        <w:t>toplantıyı</w:t>
      </w:r>
      <w:proofErr w:type="spellEnd"/>
      <w:r w:rsidR="00EF5AE2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EF5AE2" w:rsidRPr="00B847B2">
        <w:rPr>
          <w:rFonts w:asciiTheme="minorHAnsi" w:hAnsiTheme="minorHAnsi" w:cstheme="minorHAnsi"/>
          <w:sz w:val="22"/>
          <w:szCs w:val="22"/>
          <w:lang w:val="de-DE"/>
        </w:rPr>
        <w:t>yapmak</w:t>
      </w:r>
      <w:proofErr w:type="spellEnd"/>
      <w:r w:rsidR="00EF5AE2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EF5AE2" w:rsidRPr="00B847B2">
        <w:rPr>
          <w:rFonts w:asciiTheme="minorHAnsi" w:hAnsiTheme="minorHAnsi" w:cstheme="minorHAnsi"/>
          <w:sz w:val="22"/>
          <w:szCs w:val="22"/>
          <w:lang w:val="de-DE"/>
        </w:rPr>
        <w:t>üzere</w:t>
      </w:r>
      <w:proofErr w:type="spellEnd"/>
      <w:r w:rsidR="0016368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163681" w:rsidRPr="00B847B2">
        <w:rPr>
          <w:rFonts w:asciiTheme="minorHAnsi" w:hAnsiTheme="minorHAnsi" w:cstheme="minorHAnsi"/>
          <w:sz w:val="22"/>
          <w:szCs w:val="22"/>
          <w:lang w:val="de-DE"/>
        </w:rPr>
        <w:t>toplandı</w:t>
      </w:r>
      <w:proofErr w:type="spellEnd"/>
      <w:r w:rsidR="0016368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proofErr w:type="spellStart"/>
      <w:r w:rsidR="00163681" w:rsidRPr="00B847B2">
        <w:rPr>
          <w:rFonts w:asciiTheme="minorHAnsi" w:hAnsiTheme="minorHAnsi" w:cstheme="minorHAnsi"/>
          <w:sz w:val="22"/>
          <w:szCs w:val="22"/>
          <w:lang w:val="de-DE"/>
        </w:rPr>
        <w:t>Y</w:t>
      </w:r>
      <w:r w:rsidR="00EF5AE2" w:rsidRPr="00B847B2">
        <w:rPr>
          <w:rFonts w:asciiTheme="minorHAnsi" w:hAnsiTheme="minorHAnsi" w:cstheme="minorHAnsi"/>
          <w:sz w:val="22"/>
          <w:szCs w:val="22"/>
          <w:lang w:val="de-DE"/>
        </w:rPr>
        <w:t>apılan</w:t>
      </w:r>
      <w:proofErr w:type="spellEnd"/>
      <w:r w:rsidR="00EF5AE2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EF5AE2" w:rsidRPr="00B847B2">
        <w:rPr>
          <w:rFonts w:asciiTheme="minorHAnsi" w:hAnsiTheme="minorHAnsi" w:cstheme="minorHAnsi"/>
          <w:sz w:val="22"/>
          <w:szCs w:val="22"/>
          <w:lang w:val="de-DE"/>
        </w:rPr>
        <w:t>yoklamada</w:t>
      </w:r>
      <w:proofErr w:type="spellEnd"/>
      <w:r w:rsidR="0058570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585701" w:rsidRPr="00B847B2">
        <w:rPr>
          <w:rFonts w:asciiTheme="minorHAnsi" w:hAnsiTheme="minorHAnsi" w:cstheme="minorHAnsi"/>
          <w:sz w:val="22"/>
          <w:szCs w:val="22"/>
          <w:lang w:val="de-DE"/>
        </w:rPr>
        <w:t>tüm</w:t>
      </w:r>
      <w:proofErr w:type="spellEnd"/>
      <w:r w:rsidR="00627E56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585701" w:rsidRPr="00B847B2">
        <w:rPr>
          <w:rFonts w:asciiTheme="minorHAnsi" w:hAnsiTheme="minorHAnsi" w:cstheme="minorHAnsi"/>
          <w:sz w:val="22"/>
          <w:szCs w:val="22"/>
          <w:lang w:val="de-DE"/>
        </w:rPr>
        <w:t>zümre</w:t>
      </w:r>
      <w:proofErr w:type="spellEnd"/>
      <w:r w:rsidR="0058570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585701" w:rsidRPr="00B847B2">
        <w:rPr>
          <w:rFonts w:asciiTheme="minorHAnsi" w:hAnsiTheme="minorHAnsi" w:cstheme="minorHAnsi"/>
          <w:sz w:val="22"/>
          <w:szCs w:val="22"/>
          <w:lang w:val="de-DE"/>
        </w:rPr>
        <w:t>öğretmenlerinin</w:t>
      </w:r>
      <w:proofErr w:type="spellEnd"/>
      <w:r w:rsidR="0058570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585701" w:rsidRPr="00B847B2">
        <w:rPr>
          <w:rFonts w:asciiTheme="minorHAnsi" w:hAnsiTheme="minorHAnsi" w:cstheme="minorHAnsi"/>
          <w:sz w:val="22"/>
          <w:szCs w:val="22"/>
          <w:lang w:val="de-DE"/>
        </w:rPr>
        <w:t>hazır</w:t>
      </w:r>
      <w:proofErr w:type="spellEnd"/>
      <w:r w:rsidR="0058570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585701" w:rsidRPr="00B847B2">
        <w:rPr>
          <w:rFonts w:asciiTheme="minorHAnsi" w:hAnsiTheme="minorHAnsi" w:cstheme="minorHAnsi"/>
          <w:sz w:val="22"/>
          <w:szCs w:val="22"/>
          <w:lang w:val="de-DE"/>
        </w:rPr>
        <w:t>bulunduğu</w:t>
      </w:r>
      <w:proofErr w:type="spellEnd"/>
      <w:r w:rsidR="0058570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585701" w:rsidRPr="00B847B2">
        <w:rPr>
          <w:rFonts w:asciiTheme="minorHAnsi" w:hAnsiTheme="minorHAnsi" w:cstheme="minorHAnsi"/>
          <w:sz w:val="22"/>
          <w:szCs w:val="22"/>
          <w:lang w:val="de-DE"/>
        </w:rPr>
        <w:t>tespit</w:t>
      </w:r>
      <w:proofErr w:type="spellEnd"/>
      <w:r w:rsidR="0058570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585701" w:rsidRPr="00B847B2">
        <w:rPr>
          <w:rFonts w:asciiTheme="minorHAnsi" w:hAnsiTheme="minorHAnsi" w:cstheme="minorHAnsi"/>
          <w:sz w:val="22"/>
          <w:szCs w:val="22"/>
          <w:lang w:val="de-DE"/>
        </w:rPr>
        <w:t>edildi</w:t>
      </w:r>
      <w:proofErr w:type="spellEnd"/>
      <w:r w:rsidR="00585701" w:rsidRPr="00B847B2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14:paraId="1364ADDB" w14:textId="77777777" w:rsidR="00B66C21" w:rsidRPr="00B847B2" w:rsidRDefault="00B66C21" w:rsidP="00F4516E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186E76EA" w14:textId="77777777" w:rsidR="00EF5AE2" w:rsidRPr="00B847B2" w:rsidRDefault="00FE7150" w:rsidP="00F4516E">
      <w:pPr>
        <w:jc w:val="both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B847B2">
        <w:rPr>
          <w:rFonts w:asciiTheme="minorHAnsi" w:hAnsiTheme="minorHAnsi" w:cstheme="minorHAnsi"/>
          <w:b/>
          <w:sz w:val="22"/>
          <w:szCs w:val="22"/>
          <w:lang w:val="de-DE"/>
        </w:rPr>
        <w:t>2)</w:t>
      </w:r>
      <w:r w:rsidR="00EF5AE2" w:rsidRPr="00B847B2">
        <w:rPr>
          <w:rFonts w:asciiTheme="minorHAnsi" w:hAnsiTheme="minorHAnsi" w:cstheme="minorHAnsi"/>
          <w:b/>
          <w:sz w:val="22"/>
          <w:szCs w:val="22"/>
          <w:lang w:val="de-DE"/>
        </w:rPr>
        <w:t xml:space="preserve">  </w:t>
      </w:r>
      <w:r w:rsidR="00AA64D9" w:rsidRPr="00B847B2">
        <w:rPr>
          <w:rFonts w:asciiTheme="minorHAnsi" w:hAnsiTheme="minorHAnsi" w:cstheme="minorHAnsi"/>
          <w:b/>
          <w:sz w:val="22"/>
          <w:szCs w:val="22"/>
          <w:lang w:val="de-DE"/>
        </w:rPr>
        <w:t xml:space="preserve">M.E.B. </w:t>
      </w:r>
      <w:proofErr w:type="spellStart"/>
      <w:r w:rsidR="00AA64D9" w:rsidRPr="00B847B2">
        <w:rPr>
          <w:rFonts w:asciiTheme="minorHAnsi" w:hAnsiTheme="minorHAnsi" w:cstheme="minorHAnsi"/>
          <w:b/>
          <w:sz w:val="22"/>
          <w:szCs w:val="22"/>
          <w:lang w:val="de-DE"/>
        </w:rPr>
        <w:t>Ortaöğretim</w:t>
      </w:r>
      <w:proofErr w:type="spellEnd"/>
      <w:r w:rsidR="00AA64D9" w:rsidRPr="00B847B2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proofErr w:type="spellStart"/>
      <w:r w:rsidR="00AA64D9" w:rsidRPr="00B847B2">
        <w:rPr>
          <w:rFonts w:asciiTheme="minorHAnsi" w:hAnsiTheme="minorHAnsi" w:cstheme="minorHAnsi"/>
          <w:b/>
          <w:sz w:val="22"/>
          <w:szCs w:val="22"/>
          <w:lang w:val="de-DE"/>
        </w:rPr>
        <w:t>Kurumları</w:t>
      </w:r>
      <w:proofErr w:type="spellEnd"/>
      <w:r w:rsidR="00AA64D9" w:rsidRPr="00B847B2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proofErr w:type="spellStart"/>
      <w:r w:rsidR="00AA64D9" w:rsidRPr="00B847B2">
        <w:rPr>
          <w:rFonts w:asciiTheme="minorHAnsi" w:hAnsiTheme="minorHAnsi" w:cstheme="minorHAnsi"/>
          <w:b/>
          <w:sz w:val="22"/>
          <w:szCs w:val="22"/>
          <w:lang w:val="de-DE"/>
        </w:rPr>
        <w:t>Yönetmeliğinin</w:t>
      </w:r>
      <w:proofErr w:type="spellEnd"/>
      <w:r w:rsidR="00AA64D9" w:rsidRPr="00B847B2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proofErr w:type="spellStart"/>
      <w:r w:rsidR="00AA64D9" w:rsidRPr="00B847B2">
        <w:rPr>
          <w:rFonts w:asciiTheme="minorHAnsi" w:hAnsiTheme="minorHAnsi" w:cstheme="minorHAnsi"/>
          <w:b/>
          <w:sz w:val="22"/>
          <w:szCs w:val="22"/>
          <w:lang w:val="de-DE"/>
        </w:rPr>
        <w:t>Gözden</w:t>
      </w:r>
      <w:proofErr w:type="spellEnd"/>
      <w:r w:rsidR="00AA64D9" w:rsidRPr="00B847B2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proofErr w:type="spellStart"/>
      <w:r w:rsidR="00AA64D9" w:rsidRPr="00B847B2">
        <w:rPr>
          <w:rFonts w:asciiTheme="minorHAnsi" w:hAnsiTheme="minorHAnsi" w:cstheme="minorHAnsi"/>
          <w:b/>
          <w:sz w:val="22"/>
          <w:szCs w:val="22"/>
          <w:lang w:val="de-DE"/>
        </w:rPr>
        <w:t>Geçirilmesi</w:t>
      </w:r>
      <w:proofErr w:type="spellEnd"/>
      <w:r w:rsidRPr="00B847B2">
        <w:rPr>
          <w:rFonts w:asciiTheme="minorHAnsi" w:hAnsiTheme="minorHAnsi" w:cstheme="minorHAnsi"/>
          <w:b/>
          <w:sz w:val="22"/>
          <w:szCs w:val="22"/>
          <w:lang w:val="de-DE"/>
        </w:rPr>
        <w:t>:</w:t>
      </w:r>
    </w:p>
    <w:p w14:paraId="60D4A601" w14:textId="77777777" w:rsidR="00B5634B" w:rsidRPr="00B847B2" w:rsidRDefault="00330806" w:rsidP="000E316F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Zümre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başkanı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EF5AE2" w:rsidRPr="00B847B2">
        <w:rPr>
          <w:rFonts w:asciiTheme="minorHAnsi" w:hAnsiTheme="minorHAnsi" w:cstheme="minorHAnsi"/>
          <w:sz w:val="22"/>
          <w:szCs w:val="22"/>
          <w:lang w:val="de-DE"/>
        </w:rPr>
        <w:t>gündem</w:t>
      </w:r>
      <w:proofErr w:type="spellEnd"/>
      <w:r w:rsidR="00EF5AE2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EF5AE2" w:rsidRPr="00B847B2">
        <w:rPr>
          <w:rFonts w:asciiTheme="minorHAnsi" w:hAnsiTheme="minorHAnsi" w:cstheme="minorHAnsi"/>
          <w:sz w:val="22"/>
          <w:szCs w:val="22"/>
          <w:lang w:val="de-DE"/>
        </w:rPr>
        <w:t>maddelerini</w:t>
      </w:r>
      <w:proofErr w:type="spellEnd"/>
      <w:r w:rsidR="00EF5AE2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EF5AE2" w:rsidRPr="00B847B2">
        <w:rPr>
          <w:rFonts w:asciiTheme="minorHAnsi" w:hAnsiTheme="minorHAnsi" w:cstheme="minorHAnsi"/>
          <w:sz w:val="22"/>
          <w:szCs w:val="22"/>
          <w:lang w:val="de-DE"/>
        </w:rPr>
        <w:t>okudu</w:t>
      </w:r>
      <w:proofErr w:type="spellEnd"/>
      <w:r w:rsidR="00EF5AE2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proofErr w:type="spellStart"/>
      <w:r w:rsidR="00EF5AE2" w:rsidRPr="00B847B2">
        <w:rPr>
          <w:rFonts w:asciiTheme="minorHAnsi" w:hAnsiTheme="minorHAnsi" w:cstheme="minorHAnsi"/>
          <w:sz w:val="22"/>
          <w:szCs w:val="22"/>
          <w:lang w:val="de-DE"/>
        </w:rPr>
        <w:t>çıkarılacak</w:t>
      </w:r>
      <w:proofErr w:type="spellEnd"/>
      <w:r w:rsidR="00EF5AE2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EF5AE2" w:rsidRPr="00B847B2">
        <w:rPr>
          <w:rFonts w:asciiTheme="minorHAnsi" w:hAnsiTheme="minorHAnsi" w:cstheme="minorHAnsi"/>
          <w:sz w:val="22"/>
          <w:szCs w:val="22"/>
          <w:lang w:val="de-DE"/>
        </w:rPr>
        <w:t>veya</w:t>
      </w:r>
      <w:proofErr w:type="spellEnd"/>
      <w:r w:rsidR="00EF5AE2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EF5AE2" w:rsidRPr="00B847B2">
        <w:rPr>
          <w:rFonts w:asciiTheme="minorHAnsi" w:hAnsiTheme="minorHAnsi" w:cstheme="minorHAnsi"/>
          <w:sz w:val="22"/>
          <w:szCs w:val="22"/>
          <w:lang w:val="de-DE"/>
        </w:rPr>
        <w:t>eklenecek</w:t>
      </w:r>
      <w:proofErr w:type="spellEnd"/>
      <w:r w:rsidR="00EF5AE2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EF5AE2" w:rsidRPr="00B847B2">
        <w:rPr>
          <w:rFonts w:asciiTheme="minorHAnsi" w:hAnsiTheme="minorHAnsi" w:cstheme="minorHAnsi"/>
          <w:sz w:val="22"/>
          <w:szCs w:val="22"/>
          <w:lang w:val="de-DE"/>
        </w:rPr>
        <w:t>madde</w:t>
      </w:r>
      <w:proofErr w:type="spellEnd"/>
      <w:r w:rsidR="00EF5AE2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EF5AE2" w:rsidRPr="00B847B2">
        <w:rPr>
          <w:rFonts w:asciiTheme="minorHAnsi" w:hAnsiTheme="minorHAnsi" w:cstheme="minorHAnsi"/>
          <w:sz w:val="22"/>
          <w:szCs w:val="22"/>
          <w:lang w:val="de-DE"/>
        </w:rPr>
        <w:t>olup</w:t>
      </w:r>
      <w:proofErr w:type="spellEnd"/>
      <w:r w:rsidR="00EF5AE2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EF5AE2" w:rsidRPr="00B847B2">
        <w:rPr>
          <w:rFonts w:asciiTheme="minorHAnsi" w:hAnsiTheme="minorHAnsi" w:cstheme="minorHAnsi"/>
          <w:sz w:val="22"/>
          <w:szCs w:val="22"/>
          <w:lang w:val="de-DE"/>
        </w:rPr>
        <w:t>olmadığını</w:t>
      </w:r>
      <w:proofErr w:type="spellEnd"/>
      <w:r w:rsidR="00EF5AE2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EF5AE2" w:rsidRPr="00B847B2">
        <w:rPr>
          <w:rFonts w:asciiTheme="minorHAnsi" w:hAnsiTheme="minorHAnsi" w:cstheme="minorHAnsi"/>
          <w:sz w:val="22"/>
          <w:szCs w:val="22"/>
          <w:lang w:val="de-DE"/>
        </w:rPr>
        <w:t>sordu</w:t>
      </w:r>
      <w:proofErr w:type="spellEnd"/>
      <w:r w:rsidR="00EF5AE2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proofErr w:type="spellStart"/>
      <w:r w:rsidR="00EF5AE2" w:rsidRPr="00B847B2">
        <w:rPr>
          <w:rFonts w:asciiTheme="minorHAnsi" w:hAnsiTheme="minorHAnsi" w:cstheme="minorHAnsi"/>
          <w:sz w:val="22"/>
          <w:szCs w:val="22"/>
          <w:lang w:val="de-DE"/>
        </w:rPr>
        <w:t>Gü</w:t>
      </w:r>
      <w:r w:rsidR="006F56BE" w:rsidRPr="00B847B2">
        <w:rPr>
          <w:rFonts w:asciiTheme="minorHAnsi" w:hAnsiTheme="minorHAnsi" w:cstheme="minorHAnsi"/>
          <w:sz w:val="22"/>
          <w:szCs w:val="22"/>
          <w:lang w:val="de-DE"/>
        </w:rPr>
        <w:t>ndem</w:t>
      </w:r>
      <w:proofErr w:type="spellEnd"/>
      <w:r w:rsidR="006F56BE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6F56BE" w:rsidRPr="00B847B2">
        <w:rPr>
          <w:rFonts w:asciiTheme="minorHAnsi" w:hAnsiTheme="minorHAnsi" w:cstheme="minorHAnsi"/>
          <w:sz w:val="22"/>
          <w:szCs w:val="22"/>
          <w:lang w:val="de-DE"/>
        </w:rPr>
        <w:t>maddeleri</w:t>
      </w:r>
      <w:proofErr w:type="spellEnd"/>
      <w:r w:rsidR="006F56BE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6F56BE" w:rsidRPr="00B847B2">
        <w:rPr>
          <w:rFonts w:asciiTheme="minorHAnsi" w:hAnsiTheme="minorHAnsi" w:cstheme="minorHAnsi"/>
          <w:sz w:val="22"/>
          <w:szCs w:val="22"/>
          <w:lang w:val="de-DE"/>
        </w:rPr>
        <w:t>yeterli</w:t>
      </w:r>
      <w:proofErr w:type="spellEnd"/>
      <w:r w:rsidR="006F56BE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6F56BE" w:rsidRPr="00B847B2">
        <w:rPr>
          <w:rFonts w:asciiTheme="minorHAnsi" w:hAnsiTheme="minorHAnsi" w:cstheme="minorHAnsi"/>
          <w:sz w:val="22"/>
          <w:szCs w:val="22"/>
          <w:lang w:val="de-DE"/>
        </w:rPr>
        <w:t>görüldüğü</w:t>
      </w:r>
      <w:proofErr w:type="spellEnd"/>
      <w:r w:rsidR="006F56BE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6F56BE" w:rsidRPr="00B847B2">
        <w:rPr>
          <w:rFonts w:asciiTheme="minorHAnsi" w:hAnsiTheme="minorHAnsi" w:cstheme="minorHAnsi"/>
          <w:sz w:val="22"/>
          <w:szCs w:val="22"/>
          <w:lang w:val="de-DE"/>
        </w:rPr>
        <w:t>belirtilmiştir</w:t>
      </w:r>
      <w:proofErr w:type="spellEnd"/>
      <w:r w:rsidR="006F56BE" w:rsidRPr="00B847B2">
        <w:rPr>
          <w:rFonts w:asciiTheme="minorHAnsi" w:hAnsiTheme="minorHAnsi" w:cstheme="minorHAnsi"/>
          <w:sz w:val="22"/>
          <w:szCs w:val="22"/>
          <w:lang w:val="de-DE"/>
        </w:rPr>
        <w:t>.</w:t>
      </w:r>
      <w:r w:rsidR="00EF5AE2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6F56BE" w:rsidRPr="00B847B2">
        <w:rPr>
          <w:rFonts w:asciiTheme="minorHAnsi" w:hAnsiTheme="minorHAnsi" w:cstheme="minorHAnsi"/>
          <w:sz w:val="22"/>
          <w:szCs w:val="22"/>
          <w:lang w:val="de-DE"/>
        </w:rPr>
        <w:t>Zümre</w:t>
      </w:r>
      <w:proofErr w:type="spellEnd"/>
      <w:r w:rsidR="006F56BE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6F56BE" w:rsidRPr="00B847B2">
        <w:rPr>
          <w:rFonts w:asciiTheme="minorHAnsi" w:hAnsiTheme="minorHAnsi" w:cstheme="minorHAnsi"/>
          <w:sz w:val="22"/>
          <w:szCs w:val="22"/>
          <w:lang w:val="de-DE"/>
        </w:rPr>
        <w:t>Başkanı</w:t>
      </w:r>
      <w:proofErr w:type="spellEnd"/>
      <w:r w:rsidR="006F56BE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9F6EBE" w:rsidRPr="00B847B2">
        <w:rPr>
          <w:rFonts w:asciiTheme="minorHAnsi" w:hAnsiTheme="minorHAnsi" w:cstheme="minorHAnsi"/>
          <w:sz w:val="22"/>
          <w:szCs w:val="22"/>
          <w:lang w:val="de-DE"/>
        </w:rPr>
        <w:t>Rukiye BİLİR ANDAÇ</w:t>
      </w:r>
      <w:r w:rsidR="00BC0FC2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r w:rsidR="00AA64D9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MEB </w:t>
      </w:r>
      <w:proofErr w:type="spellStart"/>
      <w:r w:rsidR="00AA64D9" w:rsidRPr="00B847B2">
        <w:rPr>
          <w:rFonts w:asciiTheme="minorHAnsi" w:hAnsiTheme="minorHAnsi" w:cstheme="minorHAnsi"/>
          <w:sz w:val="22"/>
          <w:szCs w:val="22"/>
          <w:lang w:val="de-DE"/>
        </w:rPr>
        <w:t>Orta</w:t>
      </w:r>
      <w:proofErr w:type="spellEnd"/>
      <w:r w:rsidR="00AA64D9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AA64D9" w:rsidRPr="00B847B2">
        <w:rPr>
          <w:rFonts w:asciiTheme="minorHAnsi" w:hAnsiTheme="minorHAnsi" w:cstheme="minorHAnsi"/>
          <w:sz w:val="22"/>
          <w:szCs w:val="22"/>
          <w:lang w:val="de-DE"/>
        </w:rPr>
        <w:t>Öğretim</w:t>
      </w:r>
      <w:proofErr w:type="spellEnd"/>
      <w:r w:rsidR="00AA64D9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AA64D9" w:rsidRPr="00B847B2">
        <w:rPr>
          <w:rFonts w:asciiTheme="minorHAnsi" w:hAnsiTheme="minorHAnsi" w:cstheme="minorHAnsi"/>
          <w:sz w:val="22"/>
          <w:szCs w:val="22"/>
          <w:lang w:val="de-DE"/>
        </w:rPr>
        <w:t>Kurumları</w:t>
      </w:r>
      <w:proofErr w:type="spellEnd"/>
      <w:r w:rsidR="00AA64D9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AA64D9" w:rsidRPr="00B847B2">
        <w:rPr>
          <w:rFonts w:asciiTheme="minorHAnsi" w:hAnsiTheme="minorHAnsi" w:cstheme="minorHAnsi"/>
          <w:sz w:val="22"/>
          <w:szCs w:val="22"/>
          <w:lang w:val="de-DE"/>
        </w:rPr>
        <w:t>Yönetmeliğinin</w:t>
      </w:r>
      <w:proofErr w:type="spellEnd"/>
      <w:r w:rsidR="00AA64D9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07.09.2013 </w:t>
      </w:r>
      <w:proofErr w:type="spellStart"/>
      <w:r w:rsidR="00AA64D9" w:rsidRPr="00B847B2">
        <w:rPr>
          <w:rFonts w:asciiTheme="minorHAnsi" w:hAnsiTheme="minorHAnsi" w:cstheme="minorHAnsi"/>
          <w:sz w:val="22"/>
          <w:szCs w:val="22"/>
          <w:lang w:val="de-DE"/>
        </w:rPr>
        <w:t>tarih</w:t>
      </w:r>
      <w:proofErr w:type="spellEnd"/>
      <w:r w:rsidR="00AA64D9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AA64D9" w:rsidRPr="00B847B2">
        <w:rPr>
          <w:rFonts w:asciiTheme="minorHAnsi" w:hAnsiTheme="minorHAnsi" w:cstheme="minorHAnsi"/>
          <w:sz w:val="22"/>
          <w:szCs w:val="22"/>
          <w:lang w:val="de-DE"/>
        </w:rPr>
        <w:t>ve</w:t>
      </w:r>
      <w:proofErr w:type="spellEnd"/>
      <w:r w:rsidR="00AA64D9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1A17AE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28758 </w:t>
      </w:r>
      <w:proofErr w:type="spellStart"/>
      <w:r w:rsidR="001A17AE" w:rsidRPr="00B847B2">
        <w:rPr>
          <w:rFonts w:asciiTheme="minorHAnsi" w:hAnsiTheme="minorHAnsi" w:cstheme="minorHAnsi"/>
          <w:sz w:val="22"/>
          <w:szCs w:val="22"/>
          <w:lang w:val="de-DE"/>
        </w:rPr>
        <w:t>sayıl</w:t>
      </w:r>
      <w:r w:rsidR="006F56BE" w:rsidRPr="00B847B2">
        <w:rPr>
          <w:rFonts w:asciiTheme="minorHAnsi" w:hAnsiTheme="minorHAnsi" w:cstheme="minorHAnsi"/>
          <w:sz w:val="22"/>
          <w:szCs w:val="22"/>
          <w:lang w:val="de-DE"/>
        </w:rPr>
        <w:t>ı</w:t>
      </w:r>
      <w:proofErr w:type="spellEnd"/>
      <w:r w:rsidR="006F56BE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6F56BE" w:rsidRPr="00B847B2">
        <w:rPr>
          <w:rFonts w:asciiTheme="minorHAnsi" w:hAnsiTheme="minorHAnsi" w:cstheme="minorHAnsi"/>
          <w:sz w:val="22"/>
          <w:szCs w:val="22"/>
          <w:lang w:val="de-DE"/>
        </w:rPr>
        <w:t>Resmi</w:t>
      </w:r>
      <w:proofErr w:type="spellEnd"/>
      <w:r w:rsidR="006F56BE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6F56BE" w:rsidRPr="00B847B2">
        <w:rPr>
          <w:rFonts w:asciiTheme="minorHAnsi" w:hAnsiTheme="minorHAnsi" w:cstheme="minorHAnsi"/>
          <w:sz w:val="22"/>
          <w:szCs w:val="22"/>
          <w:lang w:val="de-DE"/>
        </w:rPr>
        <w:t>Gazetede</w:t>
      </w:r>
      <w:proofErr w:type="spellEnd"/>
      <w:r w:rsidR="006F56BE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6F56BE" w:rsidRPr="00B847B2">
        <w:rPr>
          <w:rFonts w:asciiTheme="minorHAnsi" w:hAnsiTheme="minorHAnsi" w:cstheme="minorHAnsi"/>
          <w:sz w:val="22"/>
          <w:szCs w:val="22"/>
          <w:lang w:val="de-DE"/>
        </w:rPr>
        <w:t>yayınlandığını</w:t>
      </w:r>
      <w:proofErr w:type="spellEnd"/>
      <w:r w:rsidR="006F56BE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proofErr w:type="spellStart"/>
      <w:r w:rsidR="006F56BE" w:rsidRPr="00B847B2">
        <w:rPr>
          <w:rFonts w:asciiTheme="minorHAnsi" w:hAnsiTheme="minorHAnsi" w:cstheme="minorHAnsi"/>
          <w:sz w:val="22"/>
          <w:szCs w:val="22"/>
          <w:lang w:val="de-DE"/>
        </w:rPr>
        <w:t>bununla</w:t>
      </w:r>
      <w:proofErr w:type="spellEnd"/>
      <w:r w:rsidR="006F56BE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6F56BE" w:rsidRPr="00B847B2">
        <w:rPr>
          <w:rFonts w:asciiTheme="minorHAnsi" w:hAnsiTheme="minorHAnsi" w:cstheme="minorHAnsi"/>
          <w:sz w:val="22"/>
          <w:szCs w:val="22"/>
          <w:lang w:val="de-DE"/>
        </w:rPr>
        <w:t>birlikte</w:t>
      </w:r>
      <w:proofErr w:type="spellEnd"/>
      <w:r w:rsidR="006F56BE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2014</w:t>
      </w:r>
      <w:r w:rsidR="00BC0FC2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– 2015</w:t>
      </w:r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>,</w:t>
      </w:r>
      <w:r w:rsidR="00BC0FC2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2016</w:t>
      </w:r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>ve</w:t>
      </w:r>
      <w:proofErr w:type="spellEnd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2017</w:t>
      </w:r>
      <w:r w:rsidR="00BC0FC2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BC0FC2" w:rsidRPr="00B847B2">
        <w:rPr>
          <w:rFonts w:asciiTheme="minorHAnsi" w:hAnsiTheme="minorHAnsi" w:cstheme="minorHAnsi"/>
          <w:sz w:val="22"/>
          <w:szCs w:val="22"/>
          <w:lang w:val="de-DE"/>
        </w:rPr>
        <w:t>yıllarında</w:t>
      </w:r>
      <w:proofErr w:type="spellEnd"/>
      <w:r w:rsidR="006F56BE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6F56BE" w:rsidRPr="00B847B2">
        <w:rPr>
          <w:rFonts w:asciiTheme="minorHAnsi" w:hAnsiTheme="minorHAnsi" w:cstheme="minorHAnsi"/>
          <w:sz w:val="22"/>
          <w:szCs w:val="22"/>
          <w:lang w:val="de-DE"/>
        </w:rPr>
        <w:t>düzeltmeler</w:t>
      </w:r>
      <w:proofErr w:type="spellEnd"/>
      <w:r w:rsidR="006F56BE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6F56BE" w:rsidRPr="00B847B2">
        <w:rPr>
          <w:rFonts w:asciiTheme="minorHAnsi" w:hAnsiTheme="minorHAnsi" w:cstheme="minorHAnsi"/>
          <w:sz w:val="22"/>
          <w:szCs w:val="22"/>
          <w:lang w:val="de-DE"/>
        </w:rPr>
        <w:t>yapıldığını</w:t>
      </w:r>
      <w:proofErr w:type="spellEnd"/>
      <w:r w:rsidR="006F56BE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6F56BE" w:rsidRPr="00B847B2">
        <w:rPr>
          <w:rFonts w:asciiTheme="minorHAnsi" w:hAnsiTheme="minorHAnsi" w:cstheme="minorHAnsi"/>
          <w:sz w:val="22"/>
          <w:szCs w:val="22"/>
          <w:lang w:val="de-DE"/>
        </w:rPr>
        <w:t>belirtti</w:t>
      </w:r>
      <w:proofErr w:type="spellEnd"/>
      <w:r w:rsidR="006F56BE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proofErr w:type="spellStart"/>
      <w:r w:rsidR="006F56BE" w:rsidRPr="00B847B2">
        <w:rPr>
          <w:rFonts w:asciiTheme="minorHAnsi" w:hAnsiTheme="minorHAnsi" w:cstheme="minorHAnsi"/>
          <w:sz w:val="22"/>
          <w:szCs w:val="22"/>
          <w:lang w:val="de-DE"/>
        </w:rPr>
        <w:t>Bu</w:t>
      </w:r>
      <w:proofErr w:type="spellEnd"/>
      <w:r w:rsidR="006F56BE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6F56BE" w:rsidRPr="00B847B2">
        <w:rPr>
          <w:rFonts w:asciiTheme="minorHAnsi" w:hAnsiTheme="minorHAnsi" w:cstheme="minorHAnsi"/>
          <w:sz w:val="22"/>
          <w:szCs w:val="22"/>
          <w:lang w:val="de-DE"/>
        </w:rPr>
        <w:t>değişen</w:t>
      </w:r>
      <w:proofErr w:type="spellEnd"/>
      <w:r w:rsidR="001A17AE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E6033C" w:rsidRPr="00B847B2">
        <w:rPr>
          <w:rFonts w:asciiTheme="minorHAnsi" w:hAnsiTheme="minorHAnsi" w:cstheme="minorHAnsi"/>
          <w:sz w:val="22"/>
          <w:szCs w:val="22"/>
          <w:lang w:val="de-DE"/>
        </w:rPr>
        <w:t>maddelerin</w:t>
      </w:r>
      <w:proofErr w:type="spellEnd"/>
      <w:r w:rsidR="00E6033C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E6033C" w:rsidRPr="00B847B2">
        <w:rPr>
          <w:rFonts w:asciiTheme="minorHAnsi" w:hAnsiTheme="minorHAnsi" w:cstheme="minorHAnsi"/>
          <w:sz w:val="22"/>
          <w:szCs w:val="22"/>
          <w:lang w:val="de-DE"/>
        </w:rPr>
        <w:t>bizi</w:t>
      </w:r>
      <w:proofErr w:type="spellEnd"/>
      <w:r w:rsidR="00AA64D9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AA64D9" w:rsidRPr="00B847B2">
        <w:rPr>
          <w:rFonts w:asciiTheme="minorHAnsi" w:hAnsiTheme="minorHAnsi" w:cstheme="minorHAnsi"/>
          <w:sz w:val="22"/>
          <w:szCs w:val="22"/>
          <w:lang w:val="de-DE"/>
        </w:rPr>
        <w:t>ilgilendiren</w:t>
      </w:r>
      <w:proofErr w:type="spellEnd"/>
      <w:r w:rsidR="00AA64D9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AA64D9" w:rsidRPr="00B847B2">
        <w:rPr>
          <w:rFonts w:asciiTheme="minorHAnsi" w:hAnsiTheme="minorHAnsi" w:cstheme="minorHAnsi"/>
          <w:sz w:val="22"/>
          <w:szCs w:val="22"/>
          <w:lang w:val="de-DE"/>
        </w:rPr>
        <w:t>kısımları</w:t>
      </w:r>
      <w:proofErr w:type="spellEnd"/>
      <w:r w:rsidR="00AA64D9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AA64D9" w:rsidRPr="00B847B2">
        <w:rPr>
          <w:rFonts w:asciiTheme="minorHAnsi" w:hAnsiTheme="minorHAnsi" w:cstheme="minorHAnsi"/>
          <w:sz w:val="22"/>
          <w:szCs w:val="22"/>
          <w:lang w:val="de-DE"/>
        </w:rPr>
        <w:t>gözden</w:t>
      </w:r>
      <w:proofErr w:type="spellEnd"/>
      <w:r w:rsidR="00AA64D9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AA64D9" w:rsidRPr="00B847B2">
        <w:rPr>
          <w:rFonts w:asciiTheme="minorHAnsi" w:hAnsiTheme="minorHAnsi" w:cstheme="minorHAnsi"/>
          <w:sz w:val="22"/>
          <w:szCs w:val="22"/>
          <w:lang w:val="de-DE"/>
        </w:rPr>
        <w:t>geçirmeliyiz</w:t>
      </w:r>
      <w:proofErr w:type="spellEnd"/>
      <w:r w:rsidR="00AA64D9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AA64D9" w:rsidRPr="00B847B2">
        <w:rPr>
          <w:rFonts w:asciiTheme="minorHAnsi" w:hAnsiTheme="minorHAnsi" w:cstheme="minorHAnsi"/>
          <w:sz w:val="22"/>
          <w:szCs w:val="22"/>
          <w:lang w:val="de-DE"/>
        </w:rPr>
        <w:t>diyerek</w:t>
      </w:r>
      <w:proofErr w:type="spellEnd"/>
      <w:r w:rsidR="00AA64D9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AA64D9" w:rsidRPr="00B847B2">
        <w:rPr>
          <w:rFonts w:asciiTheme="minorHAnsi" w:hAnsiTheme="minorHAnsi" w:cstheme="minorHAnsi"/>
          <w:sz w:val="22"/>
          <w:szCs w:val="22"/>
          <w:lang w:val="de-DE"/>
        </w:rPr>
        <w:t>toplantıyı</w:t>
      </w:r>
      <w:proofErr w:type="spellEnd"/>
      <w:r w:rsidR="00AA64D9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AA64D9" w:rsidRPr="00B847B2">
        <w:rPr>
          <w:rFonts w:asciiTheme="minorHAnsi" w:hAnsiTheme="minorHAnsi" w:cstheme="minorHAnsi"/>
          <w:sz w:val="22"/>
          <w:szCs w:val="22"/>
          <w:lang w:val="de-DE"/>
        </w:rPr>
        <w:t>başlattı</w:t>
      </w:r>
      <w:proofErr w:type="spellEnd"/>
      <w:r w:rsidR="00AA64D9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proofErr w:type="spellStart"/>
      <w:r w:rsidR="00AA64D9" w:rsidRPr="00B847B2">
        <w:rPr>
          <w:rFonts w:asciiTheme="minorHAnsi" w:hAnsiTheme="minorHAnsi" w:cstheme="minorHAnsi"/>
          <w:sz w:val="22"/>
          <w:szCs w:val="22"/>
          <w:lang w:val="de-DE"/>
        </w:rPr>
        <w:t>İlgili</w:t>
      </w:r>
      <w:proofErr w:type="spellEnd"/>
      <w:r w:rsidR="00AA64D9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AA64D9" w:rsidRPr="00B847B2">
        <w:rPr>
          <w:rFonts w:asciiTheme="minorHAnsi" w:hAnsiTheme="minorHAnsi" w:cstheme="minorHAnsi"/>
          <w:sz w:val="22"/>
          <w:szCs w:val="22"/>
          <w:lang w:val="de-DE"/>
        </w:rPr>
        <w:t>maddeler</w:t>
      </w:r>
      <w:r w:rsidR="00E6033C" w:rsidRPr="00B847B2">
        <w:rPr>
          <w:rFonts w:asciiTheme="minorHAnsi" w:hAnsiTheme="minorHAnsi" w:cstheme="minorHAnsi"/>
          <w:sz w:val="22"/>
          <w:szCs w:val="22"/>
          <w:lang w:val="de-DE"/>
        </w:rPr>
        <w:t>den</w:t>
      </w:r>
      <w:proofErr w:type="spellEnd"/>
      <w:r w:rsidR="00E6033C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E6033C" w:rsidRPr="00B847B2">
        <w:rPr>
          <w:rFonts w:asciiTheme="minorHAnsi" w:hAnsiTheme="minorHAnsi" w:cstheme="minorHAnsi"/>
          <w:sz w:val="22"/>
          <w:szCs w:val="22"/>
          <w:lang w:val="de-DE"/>
        </w:rPr>
        <w:t>devamsızlık</w:t>
      </w:r>
      <w:proofErr w:type="spellEnd"/>
      <w:r w:rsidR="00E6033C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E6033C" w:rsidRPr="00B847B2">
        <w:rPr>
          <w:rFonts w:asciiTheme="minorHAnsi" w:hAnsiTheme="minorHAnsi" w:cstheme="minorHAnsi"/>
          <w:sz w:val="22"/>
          <w:szCs w:val="22"/>
          <w:lang w:val="de-DE"/>
        </w:rPr>
        <w:t>maddesi</w:t>
      </w:r>
      <w:proofErr w:type="spellEnd"/>
      <w:r w:rsidR="00E6033C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(</w:t>
      </w:r>
      <w:proofErr w:type="spellStart"/>
      <w:r w:rsidR="00E6033C" w:rsidRPr="00B847B2">
        <w:rPr>
          <w:rFonts w:asciiTheme="minorHAnsi" w:hAnsiTheme="minorHAnsi" w:cstheme="minorHAnsi"/>
          <w:sz w:val="22"/>
          <w:szCs w:val="22"/>
          <w:lang w:val="de-DE"/>
        </w:rPr>
        <w:t>Madde</w:t>
      </w:r>
      <w:proofErr w:type="spellEnd"/>
      <w:r w:rsidR="00E6033C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36) </w:t>
      </w:r>
      <w:proofErr w:type="spellStart"/>
      <w:r w:rsidR="00AA64D9" w:rsidRPr="00B847B2">
        <w:rPr>
          <w:rFonts w:asciiTheme="minorHAnsi" w:hAnsiTheme="minorHAnsi" w:cstheme="minorHAnsi"/>
          <w:sz w:val="22"/>
          <w:szCs w:val="22"/>
          <w:lang w:val="de-DE"/>
        </w:rPr>
        <w:t>inceleyen</w:t>
      </w:r>
      <w:proofErr w:type="spellEnd"/>
      <w:r w:rsidR="00AA64D9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9F6EBE" w:rsidRPr="00B847B2">
        <w:rPr>
          <w:rFonts w:asciiTheme="minorHAnsi" w:hAnsiTheme="minorHAnsi" w:cstheme="minorHAnsi"/>
          <w:sz w:val="22"/>
          <w:szCs w:val="22"/>
          <w:lang w:val="de-DE"/>
        </w:rPr>
        <w:t>Rukiye BİLİR ANDAÇ</w:t>
      </w:r>
      <w:r w:rsidR="00AA64D9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r w:rsidR="00E6033C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“ </w:t>
      </w:r>
      <w:proofErr w:type="spellStart"/>
      <w:r w:rsidR="00E6033C" w:rsidRPr="00B847B2">
        <w:rPr>
          <w:rFonts w:asciiTheme="minorHAnsi" w:hAnsiTheme="minorHAnsi" w:cstheme="minorHAnsi"/>
          <w:sz w:val="22"/>
          <w:szCs w:val="22"/>
          <w:lang w:val="de-DE"/>
        </w:rPr>
        <w:t>özürsüz</w:t>
      </w:r>
      <w:proofErr w:type="spellEnd"/>
      <w:r w:rsidR="00E6033C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E6033C" w:rsidRPr="00B847B2">
        <w:rPr>
          <w:rFonts w:asciiTheme="minorHAnsi" w:hAnsiTheme="minorHAnsi" w:cstheme="minorHAnsi"/>
          <w:sz w:val="22"/>
          <w:szCs w:val="22"/>
          <w:lang w:val="de-DE"/>
        </w:rPr>
        <w:t>devamsızlığın</w:t>
      </w:r>
      <w:proofErr w:type="spellEnd"/>
      <w:r w:rsidR="00E6033C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10 </w:t>
      </w:r>
      <w:proofErr w:type="spellStart"/>
      <w:r w:rsidR="00E6033C" w:rsidRPr="00B847B2">
        <w:rPr>
          <w:rFonts w:asciiTheme="minorHAnsi" w:hAnsiTheme="minorHAnsi" w:cstheme="minorHAnsi"/>
          <w:sz w:val="22"/>
          <w:szCs w:val="22"/>
          <w:lang w:val="de-DE"/>
        </w:rPr>
        <w:t>günü</w:t>
      </w:r>
      <w:proofErr w:type="spellEnd"/>
      <w:r w:rsidR="00E6033C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proofErr w:type="spellStart"/>
      <w:r w:rsidR="00E6033C" w:rsidRPr="00B847B2">
        <w:rPr>
          <w:rFonts w:asciiTheme="minorHAnsi" w:hAnsiTheme="minorHAnsi" w:cstheme="minorHAnsi"/>
          <w:sz w:val="22"/>
          <w:szCs w:val="22"/>
          <w:lang w:val="de-DE"/>
        </w:rPr>
        <w:t>toplamada</w:t>
      </w:r>
      <w:proofErr w:type="spellEnd"/>
      <w:r w:rsidR="00E6033C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30 </w:t>
      </w:r>
      <w:proofErr w:type="spellStart"/>
      <w:r w:rsidR="00E6033C" w:rsidRPr="00B847B2">
        <w:rPr>
          <w:rFonts w:asciiTheme="minorHAnsi" w:hAnsiTheme="minorHAnsi" w:cstheme="minorHAnsi"/>
          <w:sz w:val="22"/>
          <w:szCs w:val="22"/>
          <w:lang w:val="de-DE"/>
        </w:rPr>
        <w:t>günü</w:t>
      </w:r>
      <w:proofErr w:type="spellEnd"/>
      <w:r w:rsidR="00E6033C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E6033C" w:rsidRPr="00B847B2">
        <w:rPr>
          <w:rFonts w:asciiTheme="minorHAnsi" w:hAnsiTheme="minorHAnsi" w:cstheme="minorHAnsi"/>
          <w:sz w:val="22"/>
          <w:szCs w:val="22"/>
          <w:lang w:val="de-DE"/>
        </w:rPr>
        <w:t>aşan</w:t>
      </w:r>
      <w:proofErr w:type="spellEnd"/>
      <w:r w:rsidR="00E6033C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E6033C" w:rsidRPr="00B847B2">
        <w:rPr>
          <w:rFonts w:asciiTheme="minorHAnsi" w:hAnsiTheme="minorHAnsi" w:cstheme="minorHAnsi"/>
          <w:sz w:val="22"/>
          <w:szCs w:val="22"/>
          <w:lang w:val="de-DE"/>
        </w:rPr>
        <w:t>öğrenciler</w:t>
      </w:r>
      <w:proofErr w:type="spellEnd"/>
      <w:r w:rsidR="00E6033C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E6033C" w:rsidRPr="00B847B2">
        <w:rPr>
          <w:rFonts w:asciiTheme="minorHAnsi" w:hAnsiTheme="minorHAnsi" w:cstheme="minorHAnsi"/>
          <w:sz w:val="22"/>
          <w:szCs w:val="22"/>
          <w:lang w:val="de-DE"/>
        </w:rPr>
        <w:t>ders</w:t>
      </w:r>
      <w:proofErr w:type="spellEnd"/>
      <w:r w:rsidR="00E6033C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E6033C" w:rsidRPr="00B847B2">
        <w:rPr>
          <w:rFonts w:asciiTheme="minorHAnsi" w:hAnsiTheme="minorHAnsi" w:cstheme="minorHAnsi"/>
          <w:sz w:val="22"/>
          <w:szCs w:val="22"/>
          <w:lang w:val="de-DE"/>
        </w:rPr>
        <w:t>puanları</w:t>
      </w:r>
      <w:proofErr w:type="spellEnd"/>
      <w:r w:rsidR="00E6033C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ne </w:t>
      </w:r>
      <w:proofErr w:type="spellStart"/>
      <w:r w:rsidR="00E6033C" w:rsidRPr="00B847B2">
        <w:rPr>
          <w:rFonts w:asciiTheme="minorHAnsi" w:hAnsiTheme="minorHAnsi" w:cstheme="minorHAnsi"/>
          <w:sz w:val="22"/>
          <w:szCs w:val="22"/>
          <w:lang w:val="de-DE"/>
        </w:rPr>
        <w:t>olursa</w:t>
      </w:r>
      <w:proofErr w:type="spellEnd"/>
      <w:r w:rsidR="00E6033C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E6033C" w:rsidRPr="00B847B2">
        <w:rPr>
          <w:rFonts w:asciiTheme="minorHAnsi" w:hAnsiTheme="minorHAnsi" w:cstheme="minorHAnsi"/>
          <w:sz w:val="22"/>
          <w:szCs w:val="22"/>
          <w:lang w:val="de-DE"/>
        </w:rPr>
        <w:t>olsun</w:t>
      </w:r>
      <w:proofErr w:type="spellEnd"/>
      <w:r w:rsidR="00E6033C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E6033C" w:rsidRPr="00B847B2">
        <w:rPr>
          <w:rFonts w:asciiTheme="minorHAnsi" w:hAnsiTheme="minorHAnsi" w:cstheme="minorHAnsi"/>
          <w:sz w:val="22"/>
          <w:szCs w:val="22"/>
          <w:lang w:val="de-DE"/>
        </w:rPr>
        <w:t>başarısız</w:t>
      </w:r>
      <w:proofErr w:type="spellEnd"/>
      <w:r w:rsidR="00E6033C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E6033C" w:rsidRPr="00B847B2">
        <w:rPr>
          <w:rFonts w:asciiTheme="minorHAnsi" w:hAnsiTheme="minorHAnsi" w:cstheme="minorHAnsi"/>
          <w:sz w:val="22"/>
          <w:szCs w:val="22"/>
          <w:lang w:val="de-DE"/>
        </w:rPr>
        <w:t>sayılırlar</w:t>
      </w:r>
      <w:proofErr w:type="spellEnd"/>
      <w:r w:rsidR="00E6033C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”, </w:t>
      </w:r>
      <w:proofErr w:type="spellStart"/>
      <w:r w:rsidR="00E6033C" w:rsidRPr="00B847B2">
        <w:rPr>
          <w:rFonts w:asciiTheme="minorHAnsi" w:hAnsiTheme="minorHAnsi" w:cstheme="minorHAnsi"/>
          <w:sz w:val="22"/>
          <w:szCs w:val="22"/>
          <w:lang w:val="de-DE"/>
        </w:rPr>
        <w:t>diye</w:t>
      </w:r>
      <w:proofErr w:type="spellEnd"/>
      <w:r w:rsidR="00E6033C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E6033C" w:rsidRPr="00B847B2">
        <w:rPr>
          <w:rFonts w:asciiTheme="minorHAnsi" w:hAnsiTheme="minorHAnsi" w:cstheme="minorHAnsi"/>
          <w:sz w:val="22"/>
          <w:szCs w:val="22"/>
          <w:lang w:val="de-DE"/>
        </w:rPr>
        <w:t>değiştirildiğini</w:t>
      </w:r>
      <w:proofErr w:type="spellEnd"/>
      <w:r w:rsidR="00E6033C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E6033C" w:rsidRPr="00B847B2">
        <w:rPr>
          <w:rFonts w:asciiTheme="minorHAnsi" w:hAnsiTheme="minorHAnsi" w:cstheme="minorHAnsi"/>
          <w:sz w:val="22"/>
          <w:szCs w:val="22"/>
          <w:lang w:val="de-DE"/>
        </w:rPr>
        <w:t>belirtti</w:t>
      </w:r>
      <w:proofErr w:type="spellEnd"/>
      <w:r w:rsidR="00E6033C" w:rsidRPr="00B847B2">
        <w:rPr>
          <w:rFonts w:asciiTheme="minorHAnsi" w:hAnsiTheme="minorHAnsi" w:cstheme="minorHAnsi"/>
          <w:sz w:val="22"/>
          <w:szCs w:val="22"/>
          <w:lang w:val="de-DE"/>
        </w:rPr>
        <w:t>.</w:t>
      </w:r>
      <w:r w:rsidR="00AA64D9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9F6EBE" w:rsidRPr="00B847B2">
        <w:rPr>
          <w:rFonts w:asciiTheme="minorHAnsi" w:hAnsiTheme="minorHAnsi" w:cstheme="minorHAnsi"/>
          <w:sz w:val="22"/>
          <w:szCs w:val="22"/>
          <w:lang w:val="de-DE"/>
        </w:rPr>
        <w:t>Sedat ERKOCAOĞLU</w:t>
      </w:r>
      <w:r w:rsidR="002A6B7D" w:rsidRPr="00B847B2">
        <w:rPr>
          <w:rFonts w:asciiTheme="minorHAnsi" w:hAnsiTheme="minorHAnsi" w:cstheme="minorHAnsi"/>
          <w:sz w:val="22"/>
          <w:szCs w:val="22"/>
          <w:lang w:val="de-DE"/>
        </w:rPr>
        <w:t>, “</w:t>
      </w:r>
      <w:proofErr w:type="spellStart"/>
      <w:r w:rsidR="002A6B7D" w:rsidRPr="00B847B2">
        <w:rPr>
          <w:rFonts w:asciiTheme="minorHAnsi" w:hAnsiTheme="minorHAnsi" w:cstheme="minorHAnsi"/>
          <w:sz w:val="22"/>
          <w:szCs w:val="22"/>
          <w:lang w:val="de-DE"/>
        </w:rPr>
        <w:t>Sorumluluk</w:t>
      </w:r>
      <w:proofErr w:type="spellEnd"/>
      <w:r w:rsidR="002A6B7D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2A6B7D" w:rsidRPr="00B847B2">
        <w:rPr>
          <w:rFonts w:asciiTheme="minorHAnsi" w:hAnsiTheme="minorHAnsi" w:cstheme="minorHAnsi"/>
          <w:sz w:val="22"/>
          <w:szCs w:val="22"/>
          <w:lang w:val="de-DE"/>
        </w:rPr>
        <w:t>sınavları</w:t>
      </w:r>
      <w:proofErr w:type="spellEnd"/>
      <w:r w:rsidR="002A6B7D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proofErr w:type="spellStart"/>
      <w:r w:rsidR="002A6B7D" w:rsidRPr="00B847B2">
        <w:rPr>
          <w:rFonts w:asciiTheme="minorHAnsi" w:hAnsiTheme="minorHAnsi" w:cstheme="minorHAnsi"/>
          <w:sz w:val="22"/>
          <w:szCs w:val="22"/>
          <w:lang w:val="de-DE"/>
        </w:rPr>
        <w:t>ders</w:t>
      </w:r>
      <w:proofErr w:type="spellEnd"/>
      <w:r w:rsidR="002A6B7D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2A6B7D" w:rsidRPr="00B847B2">
        <w:rPr>
          <w:rFonts w:asciiTheme="minorHAnsi" w:hAnsiTheme="minorHAnsi" w:cstheme="minorHAnsi"/>
          <w:sz w:val="22"/>
          <w:szCs w:val="22"/>
          <w:lang w:val="de-DE"/>
        </w:rPr>
        <w:t>yılı</w:t>
      </w:r>
      <w:proofErr w:type="spellEnd"/>
      <w:r w:rsidR="002A6B7D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2A6B7D" w:rsidRPr="00B847B2">
        <w:rPr>
          <w:rFonts w:asciiTheme="minorHAnsi" w:hAnsiTheme="minorHAnsi" w:cstheme="minorHAnsi"/>
          <w:sz w:val="22"/>
          <w:szCs w:val="22"/>
          <w:lang w:val="de-DE"/>
        </w:rPr>
        <w:t>içinde</w:t>
      </w:r>
      <w:proofErr w:type="spellEnd"/>
      <w:r w:rsidR="002A6B7D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2A6B7D" w:rsidRPr="00B847B2">
        <w:rPr>
          <w:rFonts w:asciiTheme="minorHAnsi" w:hAnsiTheme="minorHAnsi" w:cstheme="minorHAnsi"/>
          <w:sz w:val="22"/>
          <w:szCs w:val="22"/>
          <w:lang w:val="de-DE"/>
        </w:rPr>
        <w:t>yapılan</w:t>
      </w:r>
      <w:proofErr w:type="spellEnd"/>
      <w:r w:rsidR="002A6B7D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2A6B7D" w:rsidRPr="00B847B2">
        <w:rPr>
          <w:rFonts w:asciiTheme="minorHAnsi" w:hAnsiTheme="minorHAnsi" w:cstheme="minorHAnsi"/>
          <w:sz w:val="22"/>
          <w:szCs w:val="22"/>
          <w:lang w:val="de-DE"/>
        </w:rPr>
        <w:t>yazılı</w:t>
      </w:r>
      <w:proofErr w:type="spellEnd"/>
      <w:r w:rsidR="002A6B7D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2A6B7D" w:rsidRPr="00B847B2">
        <w:rPr>
          <w:rFonts w:asciiTheme="minorHAnsi" w:hAnsiTheme="minorHAnsi" w:cstheme="minorHAnsi"/>
          <w:sz w:val="22"/>
          <w:szCs w:val="22"/>
          <w:lang w:val="de-DE"/>
        </w:rPr>
        <w:t>ve</w:t>
      </w:r>
      <w:proofErr w:type="spellEnd"/>
      <w:r w:rsidR="002A6B7D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/ </w:t>
      </w:r>
      <w:proofErr w:type="spellStart"/>
      <w:r w:rsidR="002A6B7D" w:rsidRPr="00B847B2">
        <w:rPr>
          <w:rFonts w:asciiTheme="minorHAnsi" w:hAnsiTheme="minorHAnsi" w:cstheme="minorHAnsi"/>
          <w:sz w:val="22"/>
          <w:szCs w:val="22"/>
          <w:lang w:val="de-DE"/>
        </w:rPr>
        <w:t>veya</w:t>
      </w:r>
      <w:proofErr w:type="spellEnd"/>
      <w:r w:rsidR="002A6B7D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2A6B7D" w:rsidRPr="00B847B2">
        <w:rPr>
          <w:rFonts w:asciiTheme="minorHAnsi" w:hAnsiTheme="minorHAnsi" w:cstheme="minorHAnsi"/>
          <w:sz w:val="22"/>
          <w:szCs w:val="22"/>
          <w:lang w:val="de-DE"/>
        </w:rPr>
        <w:t>uygulamalı</w:t>
      </w:r>
      <w:proofErr w:type="spellEnd"/>
      <w:r w:rsidR="002A6B7D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2A6B7D" w:rsidRPr="00B847B2">
        <w:rPr>
          <w:rFonts w:asciiTheme="minorHAnsi" w:hAnsiTheme="minorHAnsi" w:cstheme="minorHAnsi"/>
          <w:sz w:val="22"/>
          <w:szCs w:val="22"/>
          <w:lang w:val="de-DE"/>
        </w:rPr>
        <w:t>sınav</w:t>
      </w:r>
      <w:proofErr w:type="spellEnd"/>
      <w:r w:rsidR="002A6B7D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2A6B7D" w:rsidRPr="00B847B2">
        <w:rPr>
          <w:rFonts w:asciiTheme="minorHAnsi" w:hAnsiTheme="minorHAnsi" w:cstheme="minorHAnsi"/>
          <w:sz w:val="22"/>
          <w:szCs w:val="22"/>
          <w:lang w:val="de-DE"/>
        </w:rPr>
        <w:t>esaslarına</w:t>
      </w:r>
      <w:proofErr w:type="spellEnd"/>
      <w:r w:rsidR="002A6B7D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2A6B7D" w:rsidRPr="00B847B2">
        <w:rPr>
          <w:rFonts w:asciiTheme="minorHAnsi" w:hAnsiTheme="minorHAnsi" w:cstheme="minorHAnsi"/>
          <w:sz w:val="22"/>
          <w:szCs w:val="22"/>
          <w:lang w:val="de-DE"/>
        </w:rPr>
        <w:t>göre</w:t>
      </w:r>
      <w:proofErr w:type="spellEnd"/>
      <w:r w:rsidR="002A6B7D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2A6B7D" w:rsidRPr="00B847B2">
        <w:rPr>
          <w:rFonts w:asciiTheme="minorHAnsi" w:hAnsiTheme="minorHAnsi" w:cstheme="minorHAnsi"/>
          <w:sz w:val="22"/>
          <w:szCs w:val="22"/>
          <w:lang w:val="de-DE"/>
        </w:rPr>
        <w:t>birinci</w:t>
      </w:r>
      <w:proofErr w:type="spellEnd"/>
      <w:r w:rsidR="002A6B7D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2A6B7D" w:rsidRPr="00B847B2">
        <w:rPr>
          <w:rFonts w:asciiTheme="minorHAnsi" w:hAnsiTheme="minorHAnsi" w:cstheme="minorHAnsi"/>
          <w:sz w:val="22"/>
          <w:szCs w:val="22"/>
          <w:lang w:val="de-DE"/>
        </w:rPr>
        <w:t>ve</w:t>
      </w:r>
      <w:proofErr w:type="spellEnd"/>
      <w:r w:rsidR="002A6B7D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2A6B7D" w:rsidRPr="00B847B2">
        <w:rPr>
          <w:rFonts w:asciiTheme="minorHAnsi" w:hAnsiTheme="minorHAnsi" w:cstheme="minorHAnsi"/>
          <w:sz w:val="22"/>
          <w:szCs w:val="22"/>
          <w:lang w:val="de-DE"/>
        </w:rPr>
        <w:t>ikinci</w:t>
      </w:r>
      <w:proofErr w:type="spellEnd"/>
      <w:r w:rsidR="002A6B7D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2A6B7D" w:rsidRPr="00B847B2">
        <w:rPr>
          <w:rFonts w:asciiTheme="minorHAnsi" w:hAnsiTheme="minorHAnsi" w:cstheme="minorHAnsi"/>
          <w:sz w:val="22"/>
          <w:szCs w:val="22"/>
          <w:lang w:val="de-DE"/>
        </w:rPr>
        <w:t>dönemin</w:t>
      </w:r>
      <w:proofErr w:type="spellEnd"/>
      <w:r w:rsidR="002A6B7D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2A6B7D" w:rsidRPr="00B847B2">
        <w:rPr>
          <w:rFonts w:asciiTheme="minorHAnsi" w:hAnsiTheme="minorHAnsi" w:cstheme="minorHAnsi"/>
          <w:sz w:val="22"/>
          <w:szCs w:val="22"/>
          <w:lang w:val="de-DE"/>
        </w:rPr>
        <w:t>ilk</w:t>
      </w:r>
      <w:proofErr w:type="spellEnd"/>
      <w:r w:rsidR="002A6B7D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2A6B7D" w:rsidRPr="00B847B2">
        <w:rPr>
          <w:rFonts w:asciiTheme="minorHAnsi" w:hAnsiTheme="minorHAnsi" w:cstheme="minorHAnsi"/>
          <w:sz w:val="22"/>
          <w:szCs w:val="22"/>
          <w:lang w:val="de-DE"/>
        </w:rPr>
        <w:t>haftası</w:t>
      </w:r>
      <w:proofErr w:type="spellEnd"/>
      <w:r w:rsidR="002A6B7D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2A6B7D" w:rsidRPr="00B847B2">
        <w:rPr>
          <w:rFonts w:asciiTheme="minorHAnsi" w:hAnsiTheme="minorHAnsi" w:cstheme="minorHAnsi"/>
          <w:sz w:val="22"/>
          <w:szCs w:val="22"/>
          <w:lang w:val="de-DE"/>
        </w:rPr>
        <w:t>içerisinde</w:t>
      </w:r>
      <w:proofErr w:type="spellEnd"/>
      <w:r w:rsidR="00B66C2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B66C21" w:rsidRPr="00B847B2">
        <w:rPr>
          <w:rFonts w:asciiTheme="minorHAnsi" w:hAnsiTheme="minorHAnsi" w:cstheme="minorHAnsi"/>
          <w:sz w:val="22"/>
          <w:szCs w:val="22"/>
          <w:lang w:val="de-DE"/>
        </w:rPr>
        <w:t>ve</w:t>
      </w:r>
      <w:proofErr w:type="spellEnd"/>
      <w:r w:rsidR="00B66C2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B66C21" w:rsidRPr="00B847B2">
        <w:rPr>
          <w:rFonts w:asciiTheme="minorHAnsi" w:hAnsiTheme="minorHAnsi" w:cstheme="minorHAnsi"/>
          <w:sz w:val="22"/>
          <w:szCs w:val="22"/>
          <w:lang w:val="de-DE"/>
        </w:rPr>
        <w:t>öğretim</w:t>
      </w:r>
      <w:proofErr w:type="spellEnd"/>
      <w:r w:rsidR="00B66C2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B66C21" w:rsidRPr="00B847B2">
        <w:rPr>
          <w:rFonts w:asciiTheme="minorHAnsi" w:hAnsiTheme="minorHAnsi" w:cstheme="minorHAnsi"/>
          <w:sz w:val="22"/>
          <w:szCs w:val="22"/>
          <w:lang w:val="de-DE"/>
        </w:rPr>
        <w:t>yılının</w:t>
      </w:r>
      <w:proofErr w:type="spellEnd"/>
      <w:r w:rsidR="00B66C2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B66C21" w:rsidRPr="00B847B2">
        <w:rPr>
          <w:rFonts w:asciiTheme="minorHAnsi" w:hAnsiTheme="minorHAnsi" w:cstheme="minorHAnsi"/>
          <w:sz w:val="22"/>
          <w:szCs w:val="22"/>
          <w:lang w:val="de-DE"/>
        </w:rPr>
        <w:t>son</w:t>
      </w:r>
      <w:proofErr w:type="spellEnd"/>
      <w:r w:rsidR="00B66C2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B66C21" w:rsidRPr="00B847B2">
        <w:rPr>
          <w:rFonts w:asciiTheme="minorHAnsi" w:hAnsiTheme="minorHAnsi" w:cstheme="minorHAnsi"/>
          <w:sz w:val="22"/>
          <w:szCs w:val="22"/>
          <w:lang w:val="de-DE"/>
        </w:rPr>
        <w:t>haftasında</w:t>
      </w:r>
      <w:proofErr w:type="spellEnd"/>
      <w:r w:rsidR="002A6B7D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2A6B7D" w:rsidRPr="00B847B2">
        <w:rPr>
          <w:rFonts w:asciiTheme="minorHAnsi" w:hAnsiTheme="minorHAnsi" w:cstheme="minorHAnsi"/>
          <w:sz w:val="22"/>
          <w:szCs w:val="22"/>
          <w:lang w:val="de-DE"/>
        </w:rPr>
        <w:t>iki</w:t>
      </w:r>
      <w:proofErr w:type="spellEnd"/>
      <w:r w:rsidR="002A6B7D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2A6B7D" w:rsidRPr="00B847B2">
        <w:rPr>
          <w:rFonts w:asciiTheme="minorHAnsi" w:hAnsiTheme="minorHAnsi" w:cstheme="minorHAnsi"/>
          <w:sz w:val="22"/>
          <w:szCs w:val="22"/>
          <w:lang w:val="de-DE"/>
        </w:rPr>
        <w:t>alan</w:t>
      </w:r>
      <w:proofErr w:type="spellEnd"/>
      <w:r w:rsidR="002A6B7D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2A6B7D" w:rsidRPr="00B847B2">
        <w:rPr>
          <w:rFonts w:asciiTheme="minorHAnsi" w:hAnsiTheme="minorHAnsi" w:cstheme="minorHAnsi"/>
          <w:sz w:val="22"/>
          <w:szCs w:val="22"/>
          <w:lang w:val="de-DE"/>
        </w:rPr>
        <w:t>öğretmeni</w:t>
      </w:r>
      <w:proofErr w:type="spellEnd"/>
      <w:r w:rsidR="002A6B7D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2A6B7D" w:rsidRPr="00B847B2">
        <w:rPr>
          <w:rFonts w:asciiTheme="minorHAnsi" w:hAnsiTheme="minorHAnsi" w:cstheme="minorHAnsi"/>
          <w:sz w:val="22"/>
          <w:szCs w:val="22"/>
          <w:lang w:val="de-DE"/>
        </w:rPr>
        <w:t>tarafından</w:t>
      </w:r>
      <w:proofErr w:type="spellEnd"/>
      <w:r w:rsidR="002A6B7D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2A6B7D" w:rsidRPr="00B847B2">
        <w:rPr>
          <w:rFonts w:asciiTheme="minorHAnsi" w:hAnsiTheme="minorHAnsi" w:cstheme="minorHAnsi"/>
          <w:sz w:val="22"/>
          <w:szCs w:val="22"/>
          <w:lang w:val="de-DE"/>
        </w:rPr>
        <w:t>yapılır</w:t>
      </w:r>
      <w:proofErr w:type="spellEnd"/>
      <w:r w:rsidR="002A6B7D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.” </w:t>
      </w:r>
      <w:proofErr w:type="spellStart"/>
      <w:r w:rsidR="002A6B7D" w:rsidRPr="00B847B2">
        <w:rPr>
          <w:rFonts w:asciiTheme="minorHAnsi" w:hAnsiTheme="minorHAnsi" w:cstheme="minorHAnsi"/>
          <w:sz w:val="22"/>
          <w:szCs w:val="22"/>
          <w:lang w:val="de-DE"/>
        </w:rPr>
        <w:t>diye</w:t>
      </w:r>
      <w:proofErr w:type="spellEnd"/>
      <w:r w:rsidR="002A6B7D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2A6B7D" w:rsidRPr="00B847B2">
        <w:rPr>
          <w:rFonts w:asciiTheme="minorHAnsi" w:hAnsiTheme="minorHAnsi" w:cstheme="minorHAnsi"/>
          <w:sz w:val="22"/>
          <w:szCs w:val="22"/>
          <w:lang w:val="de-DE"/>
        </w:rPr>
        <w:t>değiştiğini</w:t>
      </w:r>
      <w:proofErr w:type="spellEnd"/>
      <w:r w:rsidR="002A6B7D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2A6B7D" w:rsidRPr="00B847B2">
        <w:rPr>
          <w:rFonts w:asciiTheme="minorHAnsi" w:hAnsiTheme="minorHAnsi" w:cstheme="minorHAnsi"/>
          <w:sz w:val="22"/>
          <w:szCs w:val="22"/>
          <w:lang w:val="de-DE"/>
        </w:rPr>
        <w:t>belirtti</w:t>
      </w:r>
      <w:proofErr w:type="spellEnd"/>
      <w:r w:rsidR="002A6B7D" w:rsidRPr="00B847B2">
        <w:rPr>
          <w:rFonts w:asciiTheme="minorHAnsi" w:hAnsiTheme="minorHAnsi" w:cstheme="minorHAnsi"/>
          <w:sz w:val="22"/>
          <w:szCs w:val="22"/>
          <w:lang w:val="de-DE"/>
        </w:rPr>
        <w:t>.</w:t>
      </w:r>
      <w:r w:rsidR="00B66C2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Sedat </w:t>
      </w:r>
      <w:proofErr w:type="spellStart"/>
      <w:r w:rsidR="00B66C21" w:rsidRPr="00B847B2">
        <w:rPr>
          <w:rFonts w:asciiTheme="minorHAnsi" w:hAnsiTheme="minorHAnsi" w:cstheme="minorHAnsi"/>
          <w:sz w:val="22"/>
          <w:szCs w:val="22"/>
          <w:lang w:val="de-DE"/>
        </w:rPr>
        <w:t>Erkocaoğlu</w:t>
      </w:r>
      <w:proofErr w:type="spellEnd"/>
      <w:r w:rsidR="00B66C2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B66C21" w:rsidRPr="00B847B2">
        <w:rPr>
          <w:rFonts w:asciiTheme="minorHAnsi" w:hAnsiTheme="minorHAnsi" w:cstheme="minorHAnsi"/>
          <w:sz w:val="22"/>
          <w:szCs w:val="22"/>
          <w:lang w:val="de-DE"/>
        </w:rPr>
        <w:t>Sorumluluk</w:t>
      </w:r>
      <w:proofErr w:type="spellEnd"/>
      <w:r w:rsidR="00B66C2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B66C21" w:rsidRPr="00B847B2">
        <w:rPr>
          <w:rFonts w:asciiTheme="minorHAnsi" w:hAnsiTheme="minorHAnsi" w:cstheme="minorHAnsi"/>
          <w:sz w:val="22"/>
          <w:szCs w:val="22"/>
          <w:lang w:val="de-DE"/>
        </w:rPr>
        <w:t>sınavlarının</w:t>
      </w:r>
      <w:proofErr w:type="spellEnd"/>
      <w:r w:rsidR="00B66C2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B66C21" w:rsidRPr="00B847B2">
        <w:rPr>
          <w:rFonts w:asciiTheme="minorHAnsi" w:hAnsiTheme="minorHAnsi" w:cstheme="minorHAnsi"/>
          <w:sz w:val="22"/>
          <w:szCs w:val="22"/>
          <w:lang w:val="de-DE"/>
        </w:rPr>
        <w:t>uygulamalı</w:t>
      </w:r>
      <w:proofErr w:type="spellEnd"/>
      <w:r w:rsidR="00B66C2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B66C21" w:rsidRPr="00B847B2">
        <w:rPr>
          <w:rFonts w:asciiTheme="minorHAnsi" w:hAnsiTheme="minorHAnsi" w:cstheme="minorHAnsi"/>
          <w:sz w:val="22"/>
          <w:szCs w:val="22"/>
          <w:lang w:val="de-DE"/>
        </w:rPr>
        <w:t>ve</w:t>
      </w:r>
      <w:proofErr w:type="spellEnd"/>
      <w:r w:rsidR="00B66C2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B66C21" w:rsidRPr="00B847B2">
        <w:rPr>
          <w:rFonts w:asciiTheme="minorHAnsi" w:hAnsiTheme="minorHAnsi" w:cstheme="minorHAnsi"/>
          <w:sz w:val="22"/>
          <w:szCs w:val="22"/>
          <w:lang w:val="de-DE"/>
        </w:rPr>
        <w:t>yazılı</w:t>
      </w:r>
      <w:proofErr w:type="spellEnd"/>
      <w:r w:rsidR="00B66C2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B66C21" w:rsidRPr="00B847B2">
        <w:rPr>
          <w:rFonts w:asciiTheme="minorHAnsi" w:hAnsiTheme="minorHAnsi" w:cstheme="minorHAnsi"/>
          <w:sz w:val="22"/>
          <w:szCs w:val="22"/>
          <w:lang w:val="de-DE"/>
        </w:rPr>
        <w:t>olarak</w:t>
      </w:r>
      <w:proofErr w:type="spellEnd"/>
      <w:r w:rsidR="00B66C2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B66C21" w:rsidRPr="00B847B2">
        <w:rPr>
          <w:rFonts w:asciiTheme="minorHAnsi" w:hAnsiTheme="minorHAnsi" w:cstheme="minorHAnsi"/>
          <w:sz w:val="22"/>
          <w:szCs w:val="22"/>
          <w:lang w:val="de-DE"/>
        </w:rPr>
        <w:t>yapılmasının</w:t>
      </w:r>
      <w:proofErr w:type="spellEnd"/>
      <w:r w:rsidR="00C15EC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C15EC1" w:rsidRPr="00B847B2">
        <w:rPr>
          <w:rFonts w:asciiTheme="minorHAnsi" w:hAnsiTheme="minorHAnsi" w:cstheme="minorHAnsi"/>
          <w:sz w:val="22"/>
          <w:szCs w:val="22"/>
          <w:lang w:val="de-DE"/>
        </w:rPr>
        <w:t>okulun</w:t>
      </w:r>
      <w:proofErr w:type="spellEnd"/>
      <w:r w:rsidR="00C15EC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C15EC1" w:rsidRPr="00B847B2">
        <w:rPr>
          <w:rFonts w:asciiTheme="minorHAnsi" w:hAnsiTheme="minorHAnsi" w:cstheme="minorHAnsi"/>
          <w:sz w:val="22"/>
          <w:szCs w:val="22"/>
          <w:lang w:val="de-DE"/>
        </w:rPr>
        <w:t>sorumluluk</w:t>
      </w:r>
      <w:proofErr w:type="spellEnd"/>
      <w:r w:rsidR="00C15EC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C15EC1" w:rsidRPr="00B847B2">
        <w:rPr>
          <w:rFonts w:asciiTheme="minorHAnsi" w:hAnsiTheme="minorHAnsi" w:cstheme="minorHAnsi"/>
          <w:sz w:val="22"/>
          <w:szCs w:val="22"/>
          <w:lang w:val="de-DE"/>
        </w:rPr>
        <w:t>sınavı</w:t>
      </w:r>
      <w:proofErr w:type="spellEnd"/>
      <w:r w:rsidR="00C15EC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C15EC1" w:rsidRPr="00B847B2">
        <w:rPr>
          <w:rFonts w:asciiTheme="minorHAnsi" w:hAnsiTheme="minorHAnsi" w:cstheme="minorHAnsi"/>
          <w:sz w:val="22"/>
          <w:szCs w:val="22"/>
          <w:lang w:val="de-DE"/>
        </w:rPr>
        <w:t>planlamasında</w:t>
      </w:r>
      <w:proofErr w:type="spellEnd"/>
      <w:r w:rsidR="00B66C2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B66C21" w:rsidRPr="00B847B2">
        <w:rPr>
          <w:rFonts w:asciiTheme="minorHAnsi" w:hAnsiTheme="minorHAnsi" w:cstheme="minorHAnsi"/>
          <w:sz w:val="22"/>
          <w:szCs w:val="22"/>
          <w:lang w:val="de-DE"/>
        </w:rPr>
        <w:t>zaman</w:t>
      </w:r>
      <w:proofErr w:type="spellEnd"/>
      <w:r w:rsidR="00B66C2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B66C21" w:rsidRPr="00B847B2">
        <w:rPr>
          <w:rFonts w:asciiTheme="minorHAnsi" w:hAnsiTheme="minorHAnsi" w:cstheme="minorHAnsi"/>
          <w:sz w:val="22"/>
          <w:szCs w:val="22"/>
          <w:lang w:val="de-DE"/>
        </w:rPr>
        <w:t>alacağını</w:t>
      </w:r>
      <w:proofErr w:type="spellEnd"/>
      <w:r w:rsidR="00B66C2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B66C21" w:rsidRPr="00B847B2">
        <w:rPr>
          <w:rFonts w:asciiTheme="minorHAnsi" w:hAnsiTheme="minorHAnsi" w:cstheme="minorHAnsi"/>
          <w:sz w:val="22"/>
          <w:szCs w:val="22"/>
          <w:lang w:val="de-DE"/>
        </w:rPr>
        <w:t>belirtti</w:t>
      </w:r>
      <w:proofErr w:type="spellEnd"/>
      <w:r w:rsidR="00B66C2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proofErr w:type="spellStart"/>
      <w:r w:rsidR="00B66C21" w:rsidRPr="00B847B2">
        <w:rPr>
          <w:rFonts w:asciiTheme="minorHAnsi" w:hAnsiTheme="minorHAnsi" w:cstheme="minorHAnsi"/>
          <w:sz w:val="22"/>
          <w:szCs w:val="22"/>
          <w:lang w:val="de-DE"/>
        </w:rPr>
        <w:t>Bundan</w:t>
      </w:r>
      <w:proofErr w:type="spellEnd"/>
      <w:r w:rsidR="00B66C2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B66C21" w:rsidRPr="00B847B2">
        <w:rPr>
          <w:rFonts w:asciiTheme="minorHAnsi" w:hAnsiTheme="minorHAnsi" w:cstheme="minorHAnsi"/>
          <w:sz w:val="22"/>
          <w:szCs w:val="22"/>
          <w:lang w:val="de-DE"/>
        </w:rPr>
        <w:t>dolayı</w:t>
      </w:r>
      <w:proofErr w:type="spellEnd"/>
      <w:r w:rsidR="00B66C2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B66C21" w:rsidRPr="00B847B2">
        <w:rPr>
          <w:rFonts w:asciiTheme="minorHAnsi" w:hAnsiTheme="minorHAnsi" w:cstheme="minorHAnsi"/>
          <w:sz w:val="22"/>
          <w:szCs w:val="22"/>
          <w:lang w:val="de-DE"/>
        </w:rPr>
        <w:t>sorumluluk</w:t>
      </w:r>
      <w:proofErr w:type="spellEnd"/>
      <w:r w:rsidR="00B66C2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B66C21" w:rsidRPr="00B847B2">
        <w:rPr>
          <w:rFonts w:asciiTheme="minorHAnsi" w:hAnsiTheme="minorHAnsi" w:cstheme="minorHAnsi"/>
          <w:sz w:val="22"/>
          <w:szCs w:val="22"/>
          <w:lang w:val="de-DE"/>
        </w:rPr>
        <w:t>sınavlarının</w:t>
      </w:r>
      <w:proofErr w:type="spellEnd"/>
      <w:r w:rsidR="00B66C2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B66C21" w:rsidRPr="00B847B2">
        <w:rPr>
          <w:rFonts w:asciiTheme="minorHAnsi" w:hAnsiTheme="minorHAnsi" w:cstheme="minorHAnsi"/>
          <w:sz w:val="22"/>
          <w:szCs w:val="22"/>
          <w:lang w:val="de-DE"/>
        </w:rPr>
        <w:t>yazılı</w:t>
      </w:r>
      <w:proofErr w:type="spellEnd"/>
      <w:r w:rsidR="00B66C2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B66C21" w:rsidRPr="00B847B2">
        <w:rPr>
          <w:rFonts w:asciiTheme="minorHAnsi" w:hAnsiTheme="minorHAnsi" w:cstheme="minorHAnsi"/>
          <w:sz w:val="22"/>
          <w:szCs w:val="22"/>
          <w:lang w:val="de-DE"/>
        </w:rPr>
        <w:t>şekilde</w:t>
      </w:r>
      <w:proofErr w:type="spellEnd"/>
      <w:r w:rsidR="00B66C2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B66C21" w:rsidRPr="00B847B2">
        <w:rPr>
          <w:rFonts w:asciiTheme="minorHAnsi" w:hAnsiTheme="minorHAnsi" w:cstheme="minorHAnsi"/>
          <w:sz w:val="22"/>
          <w:szCs w:val="22"/>
          <w:lang w:val="de-DE"/>
        </w:rPr>
        <w:t>yapılması</w:t>
      </w:r>
      <w:proofErr w:type="spellEnd"/>
      <w:r w:rsidR="009F6EBE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9F6EBE" w:rsidRPr="00B847B2">
        <w:rPr>
          <w:rFonts w:asciiTheme="minorHAnsi" w:hAnsiTheme="minorHAnsi" w:cstheme="minorHAnsi"/>
          <w:sz w:val="22"/>
          <w:szCs w:val="22"/>
          <w:lang w:val="de-DE"/>
        </w:rPr>
        <w:t>okul</w:t>
      </w:r>
      <w:proofErr w:type="spellEnd"/>
      <w:r w:rsidR="009F6EBE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9F6EBE" w:rsidRPr="00B847B2">
        <w:rPr>
          <w:rFonts w:asciiTheme="minorHAnsi" w:hAnsiTheme="minorHAnsi" w:cstheme="minorHAnsi"/>
          <w:sz w:val="22"/>
          <w:szCs w:val="22"/>
          <w:lang w:val="de-DE"/>
        </w:rPr>
        <w:t>idaresinden</w:t>
      </w:r>
      <w:proofErr w:type="spellEnd"/>
      <w:r w:rsidR="009F6EBE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9F6EBE" w:rsidRPr="00B847B2">
        <w:rPr>
          <w:rFonts w:asciiTheme="minorHAnsi" w:hAnsiTheme="minorHAnsi" w:cstheme="minorHAnsi"/>
          <w:sz w:val="22"/>
          <w:szCs w:val="22"/>
          <w:lang w:val="de-DE"/>
        </w:rPr>
        <w:t>alınan</w:t>
      </w:r>
      <w:proofErr w:type="spellEnd"/>
      <w:r w:rsidR="009F6EBE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9F6EBE" w:rsidRPr="00B847B2">
        <w:rPr>
          <w:rFonts w:asciiTheme="minorHAnsi" w:hAnsiTheme="minorHAnsi" w:cstheme="minorHAnsi"/>
          <w:sz w:val="22"/>
          <w:szCs w:val="22"/>
          <w:lang w:val="de-DE"/>
        </w:rPr>
        <w:t>dönütle</w:t>
      </w:r>
      <w:proofErr w:type="spellEnd"/>
      <w:r w:rsidR="00B66C2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B66C21" w:rsidRPr="00B847B2">
        <w:rPr>
          <w:rFonts w:asciiTheme="minorHAnsi" w:hAnsiTheme="minorHAnsi" w:cstheme="minorHAnsi"/>
          <w:sz w:val="22"/>
          <w:szCs w:val="22"/>
          <w:lang w:val="de-DE"/>
        </w:rPr>
        <w:t>kararlaştırıldı</w:t>
      </w:r>
      <w:proofErr w:type="spellEnd"/>
      <w:r w:rsidR="00B66C21" w:rsidRPr="00B847B2">
        <w:rPr>
          <w:rFonts w:asciiTheme="minorHAnsi" w:hAnsiTheme="minorHAnsi" w:cstheme="minorHAnsi"/>
          <w:sz w:val="22"/>
          <w:szCs w:val="22"/>
          <w:lang w:val="de-DE"/>
        </w:rPr>
        <w:t>.</w:t>
      </w:r>
      <w:r w:rsidR="00B5634B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B5634B" w:rsidRPr="00B847B2">
        <w:rPr>
          <w:rFonts w:asciiTheme="minorHAnsi" w:hAnsiTheme="minorHAnsi" w:cstheme="minorHAnsi"/>
          <w:sz w:val="22"/>
          <w:szCs w:val="22"/>
          <w:lang w:val="de-DE"/>
        </w:rPr>
        <w:t>Bununla</w:t>
      </w:r>
      <w:proofErr w:type="spellEnd"/>
      <w:r w:rsidR="00B5634B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B5634B" w:rsidRPr="00B847B2">
        <w:rPr>
          <w:rFonts w:asciiTheme="minorHAnsi" w:hAnsiTheme="minorHAnsi" w:cstheme="minorHAnsi"/>
          <w:sz w:val="22"/>
          <w:szCs w:val="22"/>
          <w:lang w:val="de-DE"/>
        </w:rPr>
        <w:t>birlikte</w:t>
      </w:r>
      <w:proofErr w:type="spellEnd"/>
      <w:r w:rsidR="00B5634B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B5634B" w:rsidRPr="00B847B2">
        <w:rPr>
          <w:rFonts w:asciiTheme="minorHAnsi" w:hAnsiTheme="minorHAnsi" w:cstheme="minorHAnsi"/>
          <w:sz w:val="22"/>
          <w:szCs w:val="22"/>
          <w:lang w:val="de-DE"/>
        </w:rPr>
        <w:t>aynı</w:t>
      </w:r>
      <w:proofErr w:type="spellEnd"/>
      <w:r w:rsidR="00B5634B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B5634B" w:rsidRPr="00B847B2">
        <w:rPr>
          <w:rFonts w:asciiTheme="minorHAnsi" w:hAnsiTheme="minorHAnsi" w:cstheme="minorHAnsi"/>
          <w:sz w:val="22"/>
          <w:szCs w:val="22"/>
          <w:lang w:val="de-DE"/>
        </w:rPr>
        <w:t>Yönetmeliğin</w:t>
      </w:r>
      <w:proofErr w:type="spellEnd"/>
      <w:r w:rsidR="00B5634B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45 </w:t>
      </w:r>
      <w:proofErr w:type="spellStart"/>
      <w:r w:rsidR="00B5634B" w:rsidRPr="00B847B2">
        <w:rPr>
          <w:rFonts w:asciiTheme="minorHAnsi" w:hAnsiTheme="minorHAnsi" w:cstheme="minorHAnsi"/>
          <w:sz w:val="22"/>
          <w:szCs w:val="22"/>
          <w:lang w:val="de-DE"/>
        </w:rPr>
        <w:t>inci</w:t>
      </w:r>
      <w:proofErr w:type="spellEnd"/>
      <w:r w:rsidR="00B5634B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B5634B" w:rsidRPr="00B847B2">
        <w:rPr>
          <w:rFonts w:asciiTheme="minorHAnsi" w:hAnsiTheme="minorHAnsi" w:cstheme="minorHAnsi"/>
          <w:sz w:val="22"/>
          <w:szCs w:val="22"/>
          <w:lang w:val="de-DE"/>
        </w:rPr>
        <w:t>maddesinin</w:t>
      </w:r>
      <w:proofErr w:type="spellEnd"/>
      <w:r w:rsidR="00B5634B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B5634B" w:rsidRPr="00B847B2">
        <w:rPr>
          <w:rFonts w:asciiTheme="minorHAnsi" w:hAnsiTheme="minorHAnsi" w:cstheme="minorHAnsi"/>
          <w:sz w:val="22"/>
          <w:szCs w:val="22"/>
          <w:lang w:val="de-DE"/>
        </w:rPr>
        <w:t>birinci</w:t>
      </w:r>
      <w:proofErr w:type="spellEnd"/>
      <w:r w:rsidR="00B5634B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B5634B" w:rsidRPr="00B847B2">
        <w:rPr>
          <w:rFonts w:asciiTheme="minorHAnsi" w:hAnsiTheme="minorHAnsi" w:cstheme="minorHAnsi"/>
          <w:sz w:val="22"/>
          <w:szCs w:val="22"/>
          <w:lang w:val="de-DE"/>
        </w:rPr>
        <w:t>fıkrasının</w:t>
      </w:r>
      <w:proofErr w:type="spellEnd"/>
      <w:r w:rsidR="00B5634B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(a), (f) </w:t>
      </w:r>
      <w:proofErr w:type="spellStart"/>
      <w:r w:rsidR="00B5634B" w:rsidRPr="00B847B2">
        <w:rPr>
          <w:rFonts w:asciiTheme="minorHAnsi" w:hAnsiTheme="minorHAnsi" w:cstheme="minorHAnsi"/>
          <w:sz w:val="22"/>
          <w:szCs w:val="22"/>
          <w:lang w:val="de-DE"/>
        </w:rPr>
        <w:t>ve</w:t>
      </w:r>
      <w:proofErr w:type="spellEnd"/>
      <w:r w:rsidR="00B5634B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(h) </w:t>
      </w:r>
      <w:proofErr w:type="spellStart"/>
      <w:r w:rsidR="00B5634B" w:rsidRPr="00B847B2">
        <w:rPr>
          <w:rFonts w:asciiTheme="minorHAnsi" w:hAnsiTheme="minorHAnsi" w:cstheme="minorHAnsi"/>
          <w:sz w:val="22"/>
          <w:szCs w:val="22"/>
          <w:lang w:val="de-DE"/>
        </w:rPr>
        <w:t>bentleri</w:t>
      </w:r>
      <w:proofErr w:type="spellEnd"/>
      <w:r w:rsidR="00B5634B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B5634B" w:rsidRPr="00B847B2">
        <w:rPr>
          <w:rFonts w:asciiTheme="minorHAnsi" w:hAnsiTheme="minorHAnsi" w:cstheme="minorHAnsi"/>
          <w:sz w:val="22"/>
          <w:szCs w:val="22"/>
          <w:lang w:val="de-DE"/>
        </w:rPr>
        <w:t>ile</w:t>
      </w:r>
      <w:proofErr w:type="spellEnd"/>
      <w:r w:rsidR="00B5634B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B5634B" w:rsidRPr="00B847B2">
        <w:rPr>
          <w:rFonts w:asciiTheme="minorHAnsi" w:hAnsiTheme="minorHAnsi" w:cstheme="minorHAnsi"/>
          <w:sz w:val="22"/>
          <w:szCs w:val="22"/>
          <w:lang w:val="de-DE"/>
        </w:rPr>
        <w:t>ikinci</w:t>
      </w:r>
      <w:proofErr w:type="spellEnd"/>
      <w:r w:rsidR="00B5634B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B5634B" w:rsidRPr="00B847B2">
        <w:rPr>
          <w:rFonts w:asciiTheme="minorHAnsi" w:hAnsiTheme="minorHAnsi" w:cstheme="minorHAnsi"/>
          <w:sz w:val="22"/>
          <w:szCs w:val="22"/>
          <w:lang w:val="de-DE"/>
        </w:rPr>
        <w:t>fıkrası</w:t>
      </w:r>
      <w:proofErr w:type="spellEnd"/>
      <w:r w:rsidR="00B5634B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B5634B" w:rsidRPr="00B847B2">
        <w:rPr>
          <w:rFonts w:asciiTheme="minorHAnsi" w:hAnsiTheme="minorHAnsi" w:cstheme="minorHAnsi"/>
          <w:sz w:val="22"/>
          <w:szCs w:val="22"/>
          <w:lang w:val="de-DE"/>
        </w:rPr>
        <w:t>aşağıdaki</w:t>
      </w:r>
      <w:proofErr w:type="spellEnd"/>
      <w:r w:rsidR="00B5634B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B5634B" w:rsidRPr="00B847B2">
        <w:rPr>
          <w:rFonts w:asciiTheme="minorHAnsi" w:hAnsiTheme="minorHAnsi" w:cstheme="minorHAnsi"/>
          <w:sz w:val="22"/>
          <w:szCs w:val="22"/>
          <w:lang w:val="de-DE"/>
        </w:rPr>
        <w:t>şekilde</w:t>
      </w:r>
      <w:proofErr w:type="spellEnd"/>
      <w:r w:rsidR="00B5634B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B5634B" w:rsidRPr="00B847B2">
        <w:rPr>
          <w:rFonts w:asciiTheme="minorHAnsi" w:hAnsiTheme="minorHAnsi" w:cstheme="minorHAnsi"/>
          <w:sz w:val="22"/>
          <w:szCs w:val="22"/>
          <w:lang w:val="de-DE"/>
        </w:rPr>
        <w:t>değiştirilmiştir</w:t>
      </w:r>
      <w:proofErr w:type="spellEnd"/>
      <w:r w:rsidR="0058570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585701" w:rsidRPr="00B847B2">
        <w:rPr>
          <w:rFonts w:asciiTheme="minorHAnsi" w:hAnsiTheme="minorHAnsi" w:cstheme="minorHAnsi"/>
          <w:sz w:val="22"/>
          <w:szCs w:val="22"/>
          <w:lang w:val="de-DE"/>
        </w:rPr>
        <w:t>diye</w:t>
      </w:r>
      <w:proofErr w:type="spellEnd"/>
      <w:r w:rsidR="0058570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585701" w:rsidRPr="00B847B2">
        <w:rPr>
          <w:rFonts w:asciiTheme="minorHAnsi" w:hAnsiTheme="minorHAnsi" w:cstheme="minorHAnsi"/>
          <w:sz w:val="22"/>
          <w:szCs w:val="22"/>
          <w:lang w:val="de-DE"/>
        </w:rPr>
        <w:t>devam</w:t>
      </w:r>
      <w:proofErr w:type="spellEnd"/>
      <w:r w:rsidR="0058570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585701" w:rsidRPr="00B847B2">
        <w:rPr>
          <w:rFonts w:asciiTheme="minorHAnsi" w:hAnsiTheme="minorHAnsi" w:cstheme="minorHAnsi"/>
          <w:sz w:val="22"/>
          <w:szCs w:val="22"/>
          <w:lang w:val="de-DE"/>
        </w:rPr>
        <w:t>etti</w:t>
      </w:r>
      <w:proofErr w:type="spellEnd"/>
      <w:r w:rsidR="0058570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: </w:t>
      </w:r>
    </w:p>
    <w:p w14:paraId="58F15AA4" w14:textId="77777777" w:rsidR="00B5634B" w:rsidRPr="00B847B2" w:rsidRDefault="00B5634B" w:rsidP="00B5634B">
      <w:pPr>
        <w:spacing w:line="240" w:lineRule="atLeast"/>
        <w:ind w:firstLine="566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“a)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Haftalık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ders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saati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sayısına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bakılmaksızın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her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dersten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en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az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iki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yazılı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sınav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yapılması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esastır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Sınav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sayısı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ve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tarihleri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her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dönem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başında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zümre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başkanları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kurulunca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belirlenir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ve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okul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müdürünün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onayından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sonra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e-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Okul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sistemi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üzerinden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ilan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edilir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Sınavlarla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ilgili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gerekli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tedbirler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okul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müdürlüğünce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alınır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>.”</w:t>
      </w:r>
    </w:p>
    <w:p w14:paraId="3E2F1D18" w14:textId="77777777" w:rsidR="00B5634B" w:rsidRPr="00B847B2" w:rsidRDefault="00B5634B" w:rsidP="00B5634B">
      <w:pPr>
        <w:spacing w:line="240" w:lineRule="atLeast"/>
        <w:ind w:firstLine="566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“f)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Uygulamalı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nitelikteki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dersler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ile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> 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Kur’an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-ı Kerim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dersi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sınavları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, her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dönemde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iki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defadan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az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olmamak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üzere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ve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dersin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özelliğine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göre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yazılı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ve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uygulamalı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olarak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veya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bunlardan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yalnızca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biriyle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ortak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olarak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ya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da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ayrı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> 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ayrı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yapılabilir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Sınavların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şekli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sayısı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ve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uygulamalı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sınavların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süresiyle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hangi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derslerde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uygulamalı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sınav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yapılacağı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zümre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öğretmenler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kurulunda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belirlenir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okul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müdürünün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onayına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bağlı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olarak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uygulanır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>.”</w:t>
      </w:r>
    </w:p>
    <w:p w14:paraId="307C018E" w14:textId="77777777" w:rsidR="00AB4020" w:rsidRPr="00B847B2" w:rsidRDefault="00B5634B" w:rsidP="00AB4020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“h)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Dil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ve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anlatım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ile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yabancı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dil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derslerinin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sınavları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dinleme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konuşma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okuma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ve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yazma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becerilerini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ölçmek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için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yazılı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ve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uygulamalı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olarak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yapılır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>.”</w:t>
      </w:r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gramStart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>“(</w:t>
      </w:r>
      <w:proofErr w:type="gramEnd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2) </w:t>
      </w:r>
      <w:proofErr w:type="spellStart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>Yazılı</w:t>
      </w:r>
      <w:proofErr w:type="spellEnd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>sınavların</w:t>
      </w:r>
      <w:proofErr w:type="spellEnd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>açık</w:t>
      </w:r>
      <w:proofErr w:type="spellEnd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>uçlu</w:t>
      </w:r>
      <w:proofErr w:type="spellEnd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>maddelerden</w:t>
      </w:r>
      <w:proofErr w:type="spellEnd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>oluşan</w:t>
      </w:r>
      <w:proofErr w:type="spellEnd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>yazılı</w:t>
      </w:r>
      <w:proofErr w:type="spellEnd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>yoklama</w:t>
      </w:r>
      <w:proofErr w:type="spellEnd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>şeklinde</w:t>
      </w:r>
      <w:proofErr w:type="spellEnd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>yapılması</w:t>
      </w:r>
      <w:proofErr w:type="spellEnd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>esastır</w:t>
      </w:r>
      <w:proofErr w:type="spellEnd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proofErr w:type="spellStart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>Ancak</w:t>
      </w:r>
      <w:proofErr w:type="spellEnd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her </w:t>
      </w:r>
      <w:proofErr w:type="spellStart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>dersin</w:t>
      </w:r>
      <w:proofErr w:type="spellEnd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>sınavlarından</w:t>
      </w:r>
      <w:proofErr w:type="spellEnd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>biri</w:t>
      </w:r>
      <w:proofErr w:type="spellEnd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>kısa</w:t>
      </w:r>
      <w:proofErr w:type="spellEnd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>cevaplı</w:t>
      </w:r>
      <w:proofErr w:type="spellEnd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proofErr w:type="spellStart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>doğru-yanlış</w:t>
      </w:r>
      <w:proofErr w:type="spellEnd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proofErr w:type="spellStart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>eşleştirmeli</w:t>
      </w:r>
      <w:proofErr w:type="spellEnd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>veya</w:t>
      </w:r>
      <w:proofErr w:type="spellEnd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>çoktan</w:t>
      </w:r>
      <w:proofErr w:type="spellEnd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>seçmeli</w:t>
      </w:r>
      <w:proofErr w:type="spellEnd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>testlerle</w:t>
      </w:r>
      <w:proofErr w:type="spellEnd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de </w:t>
      </w:r>
      <w:proofErr w:type="spellStart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>yapılabilir</w:t>
      </w:r>
      <w:proofErr w:type="spellEnd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proofErr w:type="spellStart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>şeklinde</w:t>
      </w:r>
      <w:proofErr w:type="spellEnd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>değiştirilmiştir</w:t>
      </w:r>
      <w:proofErr w:type="spellEnd"/>
      <w:r w:rsidR="0058570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” </w:t>
      </w:r>
      <w:proofErr w:type="spellStart"/>
      <w:r w:rsidR="00585701" w:rsidRPr="00B847B2">
        <w:rPr>
          <w:rFonts w:asciiTheme="minorHAnsi" w:hAnsiTheme="minorHAnsi" w:cstheme="minorHAnsi"/>
          <w:sz w:val="22"/>
          <w:szCs w:val="22"/>
          <w:lang w:val="de-DE"/>
        </w:rPr>
        <w:t>maddesinin</w:t>
      </w:r>
      <w:proofErr w:type="spellEnd"/>
      <w:r w:rsidR="0058570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585701"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2 EYLÜL 2020 ORTAÖĞRETİM KURUMLARI YÖNETMELİĞİ ‘ </w:t>
      </w:r>
      <w:proofErr w:type="spellStart"/>
      <w:r w:rsidR="00585701"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>nde</w:t>
      </w:r>
      <w:proofErr w:type="spellEnd"/>
      <w:r w:rsidR="00585701"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="00585701"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>değişiklik</w:t>
      </w:r>
      <w:proofErr w:type="spellEnd"/>
      <w:r w:rsidR="00585701"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="00585701"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>yapıldığını</w:t>
      </w:r>
      <w:proofErr w:type="spellEnd"/>
      <w:r w:rsidR="00585701"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="00585701"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>ve</w:t>
      </w:r>
      <w:proofErr w:type="spellEnd"/>
      <w:r w:rsidR="00585701"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31232 </w:t>
      </w:r>
      <w:proofErr w:type="spellStart"/>
      <w:r w:rsidR="00585701"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>Sayılı</w:t>
      </w:r>
      <w:proofErr w:type="spellEnd"/>
      <w:r w:rsidR="00585701"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="00585701"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>resmi</w:t>
      </w:r>
      <w:proofErr w:type="spellEnd"/>
      <w:r w:rsidR="00585701"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="00585701"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>gazete</w:t>
      </w:r>
      <w:proofErr w:type="spellEnd"/>
      <w:r w:rsidR="00585701"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="00585701"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>ile</w:t>
      </w:r>
      <w:proofErr w:type="spellEnd"/>
      <w:r w:rsidR="00585701"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="00585701"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>bunun</w:t>
      </w:r>
      <w:proofErr w:type="spellEnd"/>
      <w:r w:rsidR="00585701"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="00585701"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>duyurulduğunu</w:t>
      </w:r>
      <w:proofErr w:type="spellEnd"/>
      <w:r w:rsidR="00585701"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="00585701"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>belirtti</w:t>
      </w:r>
      <w:proofErr w:type="spellEnd"/>
      <w:r w:rsidR="00585701"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>.</w:t>
      </w:r>
      <w:r w:rsidR="0058570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 </w:t>
      </w:r>
      <w:proofErr w:type="spellStart"/>
      <w:r w:rsidR="00585701" w:rsidRPr="00B847B2">
        <w:rPr>
          <w:rFonts w:asciiTheme="minorHAnsi" w:hAnsiTheme="minorHAnsi" w:cstheme="minorHAnsi"/>
          <w:sz w:val="22"/>
          <w:szCs w:val="22"/>
          <w:lang w:val="de-DE"/>
        </w:rPr>
        <w:t>Bu</w:t>
      </w:r>
      <w:proofErr w:type="spellEnd"/>
      <w:r w:rsidR="0058570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585701" w:rsidRPr="00B847B2">
        <w:rPr>
          <w:rFonts w:asciiTheme="minorHAnsi" w:hAnsiTheme="minorHAnsi" w:cstheme="minorHAnsi"/>
          <w:sz w:val="22"/>
          <w:szCs w:val="22"/>
          <w:lang w:val="de-DE"/>
        </w:rPr>
        <w:t>yönetmeliğe</w:t>
      </w:r>
      <w:proofErr w:type="spellEnd"/>
      <w:r w:rsidR="0058570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proofErr w:type="gramStart"/>
      <w:r w:rsidR="00585701" w:rsidRPr="00B847B2">
        <w:rPr>
          <w:rFonts w:asciiTheme="minorHAnsi" w:hAnsiTheme="minorHAnsi" w:cstheme="minorHAnsi"/>
          <w:sz w:val="22"/>
          <w:szCs w:val="22"/>
          <w:lang w:val="de-DE"/>
        </w:rPr>
        <w:t>istinaden</w:t>
      </w:r>
      <w:proofErr w:type="spellEnd"/>
      <w:r w:rsidR="0058570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AB4020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:</w:t>
      </w:r>
      <w:proofErr w:type="gramEnd"/>
      <w:r w:rsidR="00AB4020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AB4020"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MADDE 16 – </w:t>
      </w:r>
      <w:proofErr w:type="spellStart"/>
      <w:r w:rsidR="00AB4020"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>Aynı</w:t>
      </w:r>
      <w:proofErr w:type="spellEnd"/>
      <w:r w:rsidR="00AB4020"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="00AB4020"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>Yönetmeliğin</w:t>
      </w:r>
      <w:proofErr w:type="spellEnd"/>
      <w:r w:rsidR="00AB4020"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45 </w:t>
      </w:r>
      <w:proofErr w:type="spellStart"/>
      <w:r w:rsidR="00AB4020"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>inci</w:t>
      </w:r>
      <w:proofErr w:type="spellEnd"/>
      <w:r w:rsidR="00AB4020"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="00AB4020"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>maddesinin</w:t>
      </w:r>
      <w:proofErr w:type="spellEnd"/>
      <w:r w:rsidR="00AB4020"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="00AB4020"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>birinci</w:t>
      </w:r>
      <w:proofErr w:type="spellEnd"/>
      <w:r w:rsidR="00AB4020"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="00AB4020"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>fıkrasının</w:t>
      </w:r>
      <w:proofErr w:type="spellEnd"/>
      <w:r w:rsidR="00AB4020"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(h) </w:t>
      </w:r>
      <w:proofErr w:type="spellStart"/>
      <w:r w:rsidR="00AB4020"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>bendi</w:t>
      </w:r>
      <w:proofErr w:type="spellEnd"/>
      <w:r w:rsidR="00AB4020"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="00AB4020"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>aşağıdaki</w:t>
      </w:r>
      <w:proofErr w:type="spellEnd"/>
      <w:r w:rsidR="00AB4020"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="00AB4020"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>şekilde</w:t>
      </w:r>
      <w:proofErr w:type="spellEnd"/>
      <w:r w:rsidR="00AB4020"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="00AB4020"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>değiştirilmiştir</w:t>
      </w:r>
      <w:proofErr w:type="spellEnd"/>
      <w:r w:rsidR="00AB4020"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>.</w:t>
      </w:r>
    </w:p>
    <w:p w14:paraId="20546447" w14:textId="4E13EF46" w:rsidR="00236774" w:rsidRPr="00B847B2" w:rsidRDefault="00AB4020" w:rsidP="00AB4020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“h) </w:t>
      </w:r>
      <w:proofErr w:type="spellStart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>Yabancı</w:t>
      </w:r>
      <w:proofErr w:type="spellEnd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>dil</w:t>
      </w:r>
      <w:proofErr w:type="spellEnd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>derslerinin</w:t>
      </w:r>
      <w:proofErr w:type="spellEnd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her </w:t>
      </w:r>
      <w:proofErr w:type="spellStart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>bir</w:t>
      </w:r>
      <w:proofErr w:type="spellEnd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>sınavı</w:t>
      </w:r>
      <w:proofErr w:type="spellEnd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; </w:t>
      </w:r>
      <w:proofErr w:type="spellStart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>dinleme</w:t>
      </w:r>
      <w:proofErr w:type="spellEnd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, </w:t>
      </w:r>
      <w:proofErr w:type="spellStart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>konuşma</w:t>
      </w:r>
      <w:proofErr w:type="spellEnd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, </w:t>
      </w:r>
      <w:proofErr w:type="spellStart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>okuma</w:t>
      </w:r>
      <w:proofErr w:type="spellEnd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>ve</w:t>
      </w:r>
      <w:proofErr w:type="spellEnd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>yazma</w:t>
      </w:r>
      <w:proofErr w:type="spellEnd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>becerilerini</w:t>
      </w:r>
      <w:proofErr w:type="spellEnd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>ölçecek</w:t>
      </w:r>
      <w:proofErr w:type="spellEnd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>şekilde</w:t>
      </w:r>
      <w:proofErr w:type="spellEnd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>yazılı</w:t>
      </w:r>
      <w:proofErr w:type="spellEnd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>ve</w:t>
      </w:r>
      <w:proofErr w:type="spellEnd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>uygulamalı</w:t>
      </w:r>
      <w:proofErr w:type="spellEnd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>olarak</w:t>
      </w:r>
      <w:proofErr w:type="spellEnd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>yapılır</w:t>
      </w:r>
      <w:proofErr w:type="spellEnd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.” </w:t>
      </w:r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Şeklinde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değiştiğini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. 1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yazılı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yoklama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ve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1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uygulama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sınavı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yerine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4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temel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beceriyi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(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okuma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yazma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dinleme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konuşma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)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ölçen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2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ayrı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uygulama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sınavının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yapılmasının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yönetmeliğe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göre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doğru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olacağını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beli</w:t>
      </w:r>
      <w:r w:rsidR="00B847B2">
        <w:rPr>
          <w:rFonts w:asciiTheme="minorHAnsi" w:hAnsiTheme="minorHAnsi" w:cstheme="minorHAnsi"/>
          <w:sz w:val="22"/>
          <w:szCs w:val="22"/>
          <w:lang w:val="de-DE"/>
        </w:rPr>
        <w:t>r</w:t>
      </w:r>
      <w:r w:rsidRPr="00B847B2">
        <w:rPr>
          <w:rFonts w:asciiTheme="minorHAnsi" w:hAnsiTheme="minorHAnsi" w:cstheme="minorHAnsi"/>
          <w:sz w:val="22"/>
          <w:szCs w:val="22"/>
          <w:lang w:val="de-DE"/>
        </w:rPr>
        <w:t>tti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Aynı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gün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ve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saatte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uygulama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sınavını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yapmanın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zaman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açısından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zor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olduğunu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bunun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ayrı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zamanlarda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yapılmasının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veya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birkaçının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birleştirilerek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yapılmasının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uygun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olacağını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söyledi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Oy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birliğiyle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yönetmeliğe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istinaden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yazılı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yoklama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yerine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2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ayrı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uygulama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sınavının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yapılması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oy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birliğiyle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kararlaştırıldı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Uygulama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Sınavları</w:t>
      </w:r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t>nın</w:t>
      </w:r>
      <w:proofErr w:type="spellEnd"/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t>döneme</w:t>
      </w:r>
      <w:proofErr w:type="spellEnd"/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t>yayılmasının</w:t>
      </w:r>
      <w:proofErr w:type="spellEnd"/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t>uygun</w:t>
      </w:r>
      <w:proofErr w:type="spellEnd"/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t>olacağı</w:t>
      </w:r>
      <w:proofErr w:type="spellEnd"/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t>belirtildi</w:t>
      </w:r>
      <w:proofErr w:type="spellEnd"/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t>ve</w:t>
      </w:r>
      <w:proofErr w:type="spellEnd"/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t>oy</w:t>
      </w:r>
      <w:proofErr w:type="spellEnd"/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t>çokluğuyla</w:t>
      </w:r>
      <w:proofErr w:type="spellEnd"/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t>karar</w:t>
      </w:r>
      <w:proofErr w:type="spellEnd"/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t>alındı</w:t>
      </w:r>
      <w:proofErr w:type="spellEnd"/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proofErr w:type="spellStart"/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t>İstenilirse</w:t>
      </w:r>
      <w:proofErr w:type="spellEnd"/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t>ayrı</w:t>
      </w:r>
      <w:proofErr w:type="spellEnd"/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t>ayrı</w:t>
      </w:r>
      <w:proofErr w:type="spellEnd"/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t>istenilirse</w:t>
      </w:r>
      <w:proofErr w:type="spellEnd"/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t>Okuma</w:t>
      </w:r>
      <w:proofErr w:type="spellEnd"/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t>ve</w:t>
      </w:r>
      <w:proofErr w:type="spellEnd"/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t>Yazma</w:t>
      </w:r>
      <w:proofErr w:type="spellEnd"/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t>uygulamasının</w:t>
      </w:r>
      <w:proofErr w:type="spellEnd"/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t>birleştirilebileceğine</w:t>
      </w:r>
      <w:proofErr w:type="spellEnd"/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t>oy</w:t>
      </w:r>
      <w:proofErr w:type="spellEnd"/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t>birliği</w:t>
      </w:r>
      <w:proofErr w:type="spellEnd"/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t>ile</w:t>
      </w:r>
      <w:proofErr w:type="spellEnd"/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t>karar</w:t>
      </w:r>
      <w:proofErr w:type="spellEnd"/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t>verildi</w:t>
      </w:r>
      <w:proofErr w:type="spellEnd"/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. Her </w:t>
      </w:r>
      <w:proofErr w:type="spellStart"/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t>bir</w:t>
      </w:r>
      <w:proofErr w:type="spellEnd"/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t>beceriyi</w:t>
      </w:r>
      <w:proofErr w:type="spellEnd"/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t>ölçen</w:t>
      </w:r>
      <w:proofErr w:type="spellEnd"/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lastRenderedPageBreak/>
        <w:t>uygulamanın</w:t>
      </w:r>
      <w:proofErr w:type="spellEnd"/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25 er </w:t>
      </w:r>
      <w:proofErr w:type="spellStart"/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t>Puan</w:t>
      </w:r>
      <w:proofErr w:type="spellEnd"/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t>olmasına</w:t>
      </w:r>
      <w:proofErr w:type="spellEnd"/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proofErr w:type="spellStart"/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t>eğer</w:t>
      </w:r>
      <w:proofErr w:type="spellEnd"/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t>okuma</w:t>
      </w:r>
      <w:proofErr w:type="spellEnd"/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t>ve</w:t>
      </w:r>
      <w:proofErr w:type="spellEnd"/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t>yazma</w:t>
      </w:r>
      <w:proofErr w:type="spellEnd"/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t>uygulaması</w:t>
      </w:r>
      <w:proofErr w:type="spellEnd"/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t>birleştirilirse</w:t>
      </w:r>
      <w:proofErr w:type="spellEnd"/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50 </w:t>
      </w:r>
      <w:proofErr w:type="spellStart"/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t>Puan</w:t>
      </w:r>
      <w:proofErr w:type="spellEnd"/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t>olmasına</w:t>
      </w:r>
      <w:proofErr w:type="spellEnd"/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t>oy</w:t>
      </w:r>
      <w:proofErr w:type="spellEnd"/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t>birliğiyle</w:t>
      </w:r>
      <w:proofErr w:type="spellEnd"/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t>karar</w:t>
      </w:r>
      <w:proofErr w:type="spellEnd"/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t>verildi</w:t>
      </w:r>
      <w:proofErr w:type="spellEnd"/>
      <w:r w:rsidR="00D55DF1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</w:p>
    <w:p w14:paraId="6097BA67" w14:textId="77777777" w:rsidR="003F00B6" w:rsidRPr="00B847B2" w:rsidRDefault="00D55DF1" w:rsidP="003F00B6">
      <w:pPr>
        <w:pStyle w:val="GvdeMetni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U</w:t>
      </w:r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>ygulama</w:t>
      </w:r>
      <w:proofErr w:type="spellEnd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>sınav</w:t>
      </w:r>
      <w:proofErr w:type="spellEnd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>tarihlerinin</w:t>
      </w:r>
      <w:proofErr w:type="spellEnd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>öğrencilere</w:t>
      </w:r>
      <w:proofErr w:type="spellEnd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en </w:t>
      </w:r>
      <w:proofErr w:type="spellStart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>geç</w:t>
      </w:r>
      <w:proofErr w:type="spellEnd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2 </w:t>
      </w:r>
      <w:proofErr w:type="spellStart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>hafta</w:t>
      </w:r>
      <w:proofErr w:type="spellEnd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>önce</w:t>
      </w:r>
      <w:proofErr w:type="spellEnd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>duyurulması</w:t>
      </w:r>
      <w:proofErr w:type="spellEnd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proofErr w:type="spellStart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>yazılı</w:t>
      </w:r>
      <w:proofErr w:type="spellEnd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>sınavlarda</w:t>
      </w:r>
      <w:proofErr w:type="spellEnd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>geçerli</w:t>
      </w:r>
      <w:proofErr w:type="spellEnd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>olan</w:t>
      </w:r>
      <w:proofErr w:type="spellEnd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proofErr w:type="gramStart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>kuralların</w:t>
      </w:r>
      <w:proofErr w:type="spellEnd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( </w:t>
      </w:r>
      <w:proofErr w:type="spellStart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>izin</w:t>
      </w:r>
      <w:proofErr w:type="spellEnd"/>
      <w:proofErr w:type="gramEnd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,</w:t>
      </w:r>
      <w:proofErr w:type="spellStart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>rapor</w:t>
      </w:r>
      <w:proofErr w:type="spellEnd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vs.) </w:t>
      </w:r>
      <w:proofErr w:type="spellStart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>aynen</w:t>
      </w:r>
      <w:proofErr w:type="spellEnd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>geçerli</w:t>
      </w:r>
      <w:proofErr w:type="spellEnd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>olması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oy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birliği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ile</w:t>
      </w:r>
      <w:proofErr w:type="spellEnd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236774" w:rsidRPr="00B847B2">
        <w:rPr>
          <w:rFonts w:asciiTheme="minorHAnsi" w:hAnsiTheme="minorHAnsi" w:cstheme="minorHAnsi"/>
          <w:sz w:val="22"/>
          <w:szCs w:val="22"/>
          <w:lang w:val="de-DE"/>
        </w:rPr>
        <w:t>kararlaştırıldı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Uygulama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Sınavlarının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Değerlendirme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ölçeği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Sene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Başında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yapılan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1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nolu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toplantıdaki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ölçeğin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olması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oy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birliği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ile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kararlaştırıldı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>.</w:t>
      </w:r>
      <w:r w:rsidR="003F00B6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3F00B6" w:rsidRPr="00B847B2">
        <w:rPr>
          <w:rFonts w:asciiTheme="minorHAnsi" w:hAnsiTheme="minorHAnsi" w:cstheme="minorHAnsi"/>
          <w:sz w:val="22"/>
          <w:szCs w:val="22"/>
          <w:lang w:val="de-DE"/>
        </w:rPr>
        <w:t>Ayrıca</w:t>
      </w:r>
      <w:proofErr w:type="spellEnd"/>
      <w:r w:rsidR="003F00B6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3F00B6" w:rsidRPr="00B847B2">
        <w:rPr>
          <w:rFonts w:asciiTheme="minorHAnsi" w:hAnsiTheme="minorHAnsi" w:cstheme="minorHAnsi"/>
          <w:sz w:val="22"/>
          <w:szCs w:val="22"/>
          <w:lang w:val="de-DE"/>
        </w:rPr>
        <w:t>uygulama</w:t>
      </w:r>
      <w:proofErr w:type="spellEnd"/>
      <w:r w:rsidR="003F00B6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3F00B6" w:rsidRPr="00B847B2">
        <w:rPr>
          <w:rFonts w:asciiTheme="minorHAnsi" w:hAnsiTheme="minorHAnsi" w:cstheme="minorHAnsi"/>
          <w:sz w:val="22"/>
          <w:szCs w:val="22"/>
          <w:lang w:val="de-DE"/>
        </w:rPr>
        <w:t>sınavları</w:t>
      </w:r>
      <w:proofErr w:type="spellEnd"/>
      <w:r w:rsidR="003F00B6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3F00B6" w:rsidRPr="00B847B2">
        <w:rPr>
          <w:rFonts w:asciiTheme="minorHAnsi" w:hAnsiTheme="minorHAnsi" w:cstheme="minorHAnsi"/>
          <w:sz w:val="22"/>
          <w:szCs w:val="22"/>
          <w:lang w:val="de-DE"/>
        </w:rPr>
        <w:t>detaylı</w:t>
      </w:r>
      <w:proofErr w:type="spellEnd"/>
      <w:r w:rsidR="003F00B6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3F00B6" w:rsidRPr="00B847B2">
        <w:rPr>
          <w:rFonts w:asciiTheme="minorHAnsi" w:hAnsiTheme="minorHAnsi" w:cstheme="minorHAnsi"/>
          <w:sz w:val="22"/>
          <w:szCs w:val="22"/>
          <w:lang w:val="de-DE"/>
        </w:rPr>
        <w:t>derecelendirme</w:t>
      </w:r>
      <w:proofErr w:type="spellEnd"/>
      <w:r w:rsidR="003F00B6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3F00B6" w:rsidRPr="00B847B2">
        <w:rPr>
          <w:rFonts w:asciiTheme="minorHAnsi" w:hAnsiTheme="minorHAnsi" w:cstheme="minorHAnsi"/>
          <w:sz w:val="22"/>
          <w:szCs w:val="22"/>
          <w:lang w:val="de-DE"/>
        </w:rPr>
        <w:t>ölçeğinin</w:t>
      </w:r>
      <w:proofErr w:type="spellEnd"/>
      <w:r w:rsidR="003F00B6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3F00B6" w:rsidRPr="00B847B2">
        <w:rPr>
          <w:rFonts w:asciiTheme="minorHAnsi" w:hAnsiTheme="minorHAnsi" w:cstheme="minorHAnsi"/>
          <w:sz w:val="22"/>
          <w:szCs w:val="22"/>
          <w:lang w:val="de-DE"/>
        </w:rPr>
        <w:t>aşağıdaki</w:t>
      </w:r>
      <w:proofErr w:type="spellEnd"/>
      <w:r w:rsidR="003F00B6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3F00B6" w:rsidRPr="00B847B2">
        <w:rPr>
          <w:rFonts w:asciiTheme="minorHAnsi" w:hAnsiTheme="minorHAnsi" w:cstheme="minorHAnsi"/>
          <w:sz w:val="22"/>
          <w:szCs w:val="22"/>
          <w:lang w:val="de-DE"/>
        </w:rPr>
        <w:t>kriterlere</w:t>
      </w:r>
      <w:proofErr w:type="spellEnd"/>
      <w:r w:rsidR="003F00B6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3F00B6" w:rsidRPr="00B847B2">
        <w:rPr>
          <w:rFonts w:asciiTheme="minorHAnsi" w:hAnsiTheme="minorHAnsi" w:cstheme="minorHAnsi"/>
          <w:sz w:val="22"/>
          <w:szCs w:val="22"/>
          <w:lang w:val="de-DE"/>
        </w:rPr>
        <w:t>göre</w:t>
      </w:r>
      <w:proofErr w:type="spellEnd"/>
      <w:r w:rsidR="003F00B6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3F00B6" w:rsidRPr="00B847B2">
        <w:rPr>
          <w:rFonts w:asciiTheme="minorHAnsi" w:hAnsiTheme="minorHAnsi" w:cstheme="minorHAnsi"/>
          <w:sz w:val="22"/>
          <w:szCs w:val="22"/>
          <w:lang w:val="de-DE"/>
        </w:rPr>
        <w:t>hazırlandığı</w:t>
      </w:r>
      <w:proofErr w:type="spellEnd"/>
      <w:r w:rsidR="003F00B6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3F00B6" w:rsidRPr="00B847B2">
        <w:rPr>
          <w:rFonts w:asciiTheme="minorHAnsi" w:hAnsiTheme="minorHAnsi" w:cstheme="minorHAnsi"/>
          <w:sz w:val="22"/>
          <w:szCs w:val="22"/>
          <w:lang w:val="de-DE"/>
        </w:rPr>
        <w:t>belirtildi</w:t>
      </w:r>
      <w:proofErr w:type="spellEnd"/>
      <w:r w:rsidR="003F00B6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: </w:t>
      </w:r>
    </w:p>
    <w:p w14:paraId="37D6ED9E" w14:textId="6DCF3CA0" w:rsidR="003F00B6" w:rsidRPr="00B847B2" w:rsidRDefault="003F00B6" w:rsidP="003F00B6">
      <w:pPr>
        <w:pStyle w:val="GvdeMetni"/>
        <w:jc w:val="both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>“LESEN: deutliche Aussprache, sinngemäße Betonung, angemessenes Lesetempo, Lesefehler, Bewusstheit</w:t>
      </w:r>
      <w:r w:rsid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>(1.</w:t>
      </w:r>
      <w:proofErr w:type="gramStart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>Dönem)-</w:t>
      </w:r>
      <w:proofErr w:type="gramEnd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 </w:t>
      </w:r>
      <w:proofErr w:type="spellStart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>Okuduğunu</w:t>
      </w:r>
      <w:proofErr w:type="spellEnd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>anlama</w:t>
      </w:r>
      <w:proofErr w:type="spellEnd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>ve</w:t>
      </w:r>
      <w:proofErr w:type="spellEnd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>sorulara</w:t>
      </w:r>
      <w:proofErr w:type="spellEnd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>cevap</w:t>
      </w:r>
      <w:proofErr w:type="spellEnd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>verme</w:t>
      </w:r>
      <w:proofErr w:type="spellEnd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(2.Dönem) 25 </w:t>
      </w:r>
      <w:proofErr w:type="spellStart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>Puan</w:t>
      </w:r>
      <w:proofErr w:type="spellEnd"/>
    </w:p>
    <w:p w14:paraId="4B6684F7" w14:textId="6B900556" w:rsidR="003F00B6" w:rsidRPr="00B847B2" w:rsidRDefault="003F00B6" w:rsidP="003F00B6">
      <w:pPr>
        <w:pStyle w:val="GvdeMetni"/>
        <w:jc w:val="both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proofErr w:type="gramStart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>SCHREIBEN :</w:t>
      </w:r>
      <w:proofErr w:type="gramEnd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Lesbar, Rechtschreibung, Text-Satz </w:t>
      </w:r>
      <w:r w:rsidR="00B847B2"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>gestalten</w:t>
      </w:r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, Motivation für Schreiben mit Regeln, vollständige Sätze (Her </w:t>
      </w:r>
      <w:proofErr w:type="spellStart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>iki</w:t>
      </w:r>
      <w:proofErr w:type="spellEnd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>dönemde</w:t>
      </w:r>
      <w:proofErr w:type="spellEnd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>yapılabilir</w:t>
      </w:r>
      <w:proofErr w:type="spellEnd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.) 25 </w:t>
      </w:r>
      <w:proofErr w:type="spellStart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>Puan</w:t>
      </w:r>
      <w:proofErr w:type="spellEnd"/>
    </w:p>
    <w:p w14:paraId="3707C4E8" w14:textId="0F299880" w:rsidR="003F00B6" w:rsidRPr="00B847B2" w:rsidRDefault="003F00B6" w:rsidP="003F00B6">
      <w:pPr>
        <w:pStyle w:val="GvdeMetni"/>
        <w:jc w:val="both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proofErr w:type="gramStart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>HÖREN :</w:t>
      </w:r>
      <w:proofErr w:type="gramEnd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kann häufig gebrauchte Ausdrücke verstehen, kann einfache Dialoge verstehen, kann alle Informationen verstehen, Vorbereitung für hören, Interesse oder Diktat</w:t>
      </w:r>
      <w:r w:rsid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(Her </w:t>
      </w:r>
      <w:proofErr w:type="spellStart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>iki</w:t>
      </w:r>
      <w:proofErr w:type="spellEnd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>dönemde</w:t>
      </w:r>
      <w:proofErr w:type="spellEnd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>yapılabilir</w:t>
      </w:r>
      <w:proofErr w:type="spellEnd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.) 25 </w:t>
      </w:r>
      <w:proofErr w:type="spellStart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>Puan</w:t>
      </w:r>
      <w:proofErr w:type="spellEnd"/>
    </w:p>
    <w:p w14:paraId="4019D591" w14:textId="10753480" w:rsidR="00B5634B" w:rsidRPr="00B847B2" w:rsidRDefault="003F00B6" w:rsidP="003F00B6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>SPRECHEN : verwenden von einfachen Sätzen,</w:t>
      </w:r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ab/>
        <w:t>kann sich verständigen,</w:t>
      </w:r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ab/>
        <w:t>Wortgebrauch und Wortschatz,</w:t>
      </w:r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ab/>
        <w:t>Flüssigkeit, Grammatikalische Korrektheit</w:t>
      </w:r>
      <w:r w:rsid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( </w:t>
      </w:r>
      <w:proofErr w:type="spellStart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>Diğer</w:t>
      </w:r>
      <w:proofErr w:type="spellEnd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>derslerin</w:t>
      </w:r>
      <w:proofErr w:type="spellEnd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>yoğunluğuna</w:t>
      </w:r>
      <w:proofErr w:type="spellEnd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>göre</w:t>
      </w:r>
      <w:proofErr w:type="spellEnd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>öğrencilere</w:t>
      </w:r>
      <w:proofErr w:type="spellEnd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>konu</w:t>
      </w:r>
      <w:proofErr w:type="spellEnd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>sınırlaması</w:t>
      </w:r>
      <w:proofErr w:type="spellEnd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>başlıklar</w:t>
      </w:r>
      <w:proofErr w:type="spellEnd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>verilmesi</w:t>
      </w:r>
      <w:proofErr w:type="spellEnd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>şeklinde</w:t>
      </w:r>
      <w:proofErr w:type="spellEnd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>yapılabilir</w:t>
      </w:r>
      <w:proofErr w:type="spellEnd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>)</w:t>
      </w:r>
      <w:r w:rsid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(Her </w:t>
      </w:r>
      <w:proofErr w:type="spellStart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>iki</w:t>
      </w:r>
      <w:proofErr w:type="spellEnd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>dönemde</w:t>
      </w:r>
      <w:proofErr w:type="spellEnd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>yapılabilir</w:t>
      </w:r>
      <w:proofErr w:type="spellEnd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.) 25 </w:t>
      </w:r>
      <w:proofErr w:type="spellStart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>Puan</w:t>
      </w:r>
      <w:proofErr w:type="spellEnd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”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şeklinde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oy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birliğiyle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karar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verilmiştir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14:paraId="3A22FAFC" w14:textId="77777777" w:rsidR="00DD0BE2" w:rsidRPr="00B847B2" w:rsidRDefault="00DD0BE2" w:rsidP="00B5634B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6B03712F" w14:textId="77777777" w:rsidR="008522AD" w:rsidRPr="00B847B2" w:rsidRDefault="003F00B6" w:rsidP="00F4516E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3) Dilek </w:t>
      </w:r>
      <w:proofErr w:type="spellStart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>ve</w:t>
      </w:r>
      <w:proofErr w:type="spellEnd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b/>
          <w:bCs/>
          <w:sz w:val="22"/>
          <w:szCs w:val="22"/>
          <w:lang w:val="de-DE"/>
        </w:rPr>
        <w:t>Temenniler</w:t>
      </w:r>
      <w:proofErr w:type="spellEnd"/>
    </w:p>
    <w:p w14:paraId="7E19F788" w14:textId="77777777" w:rsidR="00AE31BF" w:rsidRPr="00B847B2" w:rsidRDefault="00AE31BF" w:rsidP="00F4516E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453A0621" w14:textId="77777777" w:rsidR="00AE31BF" w:rsidRPr="00B847B2" w:rsidRDefault="003F00B6" w:rsidP="00F4516E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Zümre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Başkanı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Rukiye BİLİR ANDAÇ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branşımızla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ilgili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bütün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gelişmeleri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yakından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takip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ettiğimiz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için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teşekkür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etti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ve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eklenmesi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istenen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başka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bir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şeyin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olup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olmadığını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sordu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Eklenecek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bir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şeyin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olmamasından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dolayı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sağlıklı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ve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güzel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bir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dönem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geçirmemiz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temennisiyle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toplantıyı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bitirdi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14:paraId="5E0A0537" w14:textId="77777777" w:rsidR="003F00B6" w:rsidRPr="00B847B2" w:rsidRDefault="003F00B6" w:rsidP="00F4516E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4176F808" w14:textId="77777777" w:rsidR="003F00B6" w:rsidRPr="00B847B2" w:rsidRDefault="003F00B6" w:rsidP="00F4516E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0C1617B6" w14:textId="77777777" w:rsidR="003F00B6" w:rsidRPr="00B847B2" w:rsidRDefault="003F00B6" w:rsidP="00F4516E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46985B90" w14:textId="77777777" w:rsidR="008522AD" w:rsidRPr="00B847B2" w:rsidRDefault="00A32DCA" w:rsidP="00F4516E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B847B2">
        <w:rPr>
          <w:rFonts w:asciiTheme="minorHAnsi" w:hAnsiTheme="minorHAnsi" w:cstheme="minorHAnsi"/>
          <w:sz w:val="22"/>
          <w:szCs w:val="22"/>
          <w:lang w:val="de-DE"/>
        </w:rPr>
        <w:tab/>
      </w:r>
      <w:r w:rsidR="00B743D8" w:rsidRPr="00B847B2">
        <w:rPr>
          <w:rFonts w:asciiTheme="minorHAnsi" w:hAnsiTheme="minorHAnsi" w:cstheme="minorHAnsi"/>
          <w:sz w:val="22"/>
          <w:szCs w:val="22"/>
          <w:lang w:val="de-DE"/>
        </w:rPr>
        <w:t>Rukiye BİLİR ANDAÇ</w:t>
      </w:r>
      <w:r w:rsidR="009F6EBE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9F6EBE" w:rsidRPr="00B847B2">
        <w:rPr>
          <w:rFonts w:asciiTheme="minorHAnsi" w:hAnsiTheme="minorHAnsi" w:cstheme="minorHAnsi"/>
          <w:sz w:val="22"/>
          <w:szCs w:val="22"/>
          <w:lang w:val="de-DE"/>
        </w:rPr>
        <w:tab/>
      </w:r>
      <w:r w:rsidR="009F6EBE" w:rsidRPr="00B847B2">
        <w:rPr>
          <w:rFonts w:asciiTheme="minorHAnsi" w:hAnsiTheme="minorHAnsi" w:cstheme="minorHAnsi"/>
          <w:sz w:val="22"/>
          <w:szCs w:val="22"/>
          <w:lang w:val="de-DE"/>
        </w:rPr>
        <w:tab/>
      </w:r>
      <w:r w:rsidR="009F6EBE" w:rsidRPr="00B847B2">
        <w:rPr>
          <w:rFonts w:asciiTheme="minorHAnsi" w:hAnsiTheme="minorHAnsi" w:cstheme="minorHAnsi"/>
          <w:sz w:val="22"/>
          <w:szCs w:val="22"/>
          <w:lang w:val="de-DE"/>
        </w:rPr>
        <w:tab/>
      </w:r>
      <w:r w:rsidR="009F6EBE" w:rsidRPr="00B847B2">
        <w:rPr>
          <w:rFonts w:asciiTheme="minorHAnsi" w:hAnsiTheme="minorHAnsi" w:cstheme="minorHAnsi"/>
          <w:sz w:val="22"/>
          <w:szCs w:val="22"/>
          <w:lang w:val="de-DE"/>
        </w:rPr>
        <w:tab/>
      </w:r>
      <w:r w:rsidR="009F6EBE" w:rsidRPr="00B847B2">
        <w:rPr>
          <w:rFonts w:asciiTheme="minorHAnsi" w:hAnsiTheme="minorHAnsi" w:cstheme="minorHAnsi"/>
          <w:sz w:val="22"/>
          <w:szCs w:val="22"/>
          <w:lang w:val="de-DE"/>
        </w:rPr>
        <w:tab/>
      </w:r>
      <w:r w:rsidR="009F6EBE" w:rsidRPr="00B847B2">
        <w:rPr>
          <w:rFonts w:asciiTheme="minorHAnsi" w:hAnsiTheme="minorHAnsi" w:cstheme="minorHAnsi"/>
          <w:sz w:val="22"/>
          <w:szCs w:val="22"/>
          <w:lang w:val="de-DE"/>
        </w:rPr>
        <w:tab/>
      </w:r>
      <w:r w:rsidR="009F6EBE" w:rsidRPr="00B847B2">
        <w:rPr>
          <w:rFonts w:asciiTheme="minorHAnsi" w:hAnsiTheme="minorHAnsi" w:cstheme="minorHAnsi"/>
          <w:sz w:val="22"/>
          <w:szCs w:val="22"/>
          <w:lang w:val="de-DE"/>
        </w:rPr>
        <w:tab/>
        <w:t>SEDAT ERKOCAOĞLU</w:t>
      </w:r>
    </w:p>
    <w:p w14:paraId="5DFD70DD" w14:textId="77777777" w:rsidR="00396E34" w:rsidRPr="00B847B2" w:rsidRDefault="00396E34" w:rsidP="00A32DCA">
      <w:pPr>
        <w:ind w:firstLine="708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Almanca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Öğretmeni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A32DCA" w:rsidRPr="00B847B2">
        <w:rPr>
          <w:rFonts w:asciiTheme="minorHAnsi" w:hAnsiTheme="minorHAnsi" w:cstheme="minorHAnsi"/>
          <w:sz w:val="22"/>
          <w:szCs w:val="22"/>
          <w:lang w:val="de-DE"/>
        </w:rPr>
        <w:tab/>
      </w:r>
      <w:r w:rsidR="00A32DCA" w:rsidRPr="00B847B2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                                                   </w:t>
      </w:r>
      <w:r w:rsidR="005175A6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        </w:t>
      </w:r>
      <w:r w:rsidR="00A32DCA" w:rsidRPr="00B847B2">
        <w:rPr>
          <w:rFonts w:asciiTheme="minorHAnsi" w:hAnsiTheme="minorHAnsi" w:cstheme="minorHAnsi"/>
          <w:sz w:val="22"/>
          <w:szCs w:val="22"/>
          <w:lang w:val="de-DE"/>
        </w:rPr>
        <w:tab/>
      </w:r>
      <w:proofErr w:type="spellStart"/>
      <w:r w:rsidR="00B743D8" w:rsidRPr="00B847B2">
        <w:rPr>
          <w:rFonts w:asciiTheme="minorHAnsi" w:hAnsiTheme="minorHAnsi" w:cstheme="minorHAnsi"/>
          <w:sz w:val="22"/>
          <w:szCs w:val="22"/>
          <w:lang w:val="de-DE"/>
        </w:rPr>
        <w:t>Almanca</w:t>
      </w:r>
      <w:proofErr w:type="spellEnd"/>
      <w:r w:rsidR="00B743D8"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B743D8" w:rsidRPr="00B847B2">
        <w:rPr>
          <w:rFonts w:asciiTheme="minorHAnsi" w:hAnsiTheme="minorHAnsi" w:cstheme="minorHAnsi"/>
          <w:sz w:val="22"/>
          <w:szCs w:val="22"/>
          <w:lang w:val="de-DE"/>
        </w:rPr>
        <w:t>Öğretmeni</w:t>
      </w:r>
      <w:proofErr w:type="spellEnd"/>
    </w:p>
    <w:p w14:paraId="5EDFA80C" w14:textId="77777777" w:rsidR="00F4516E" w:rsidRPr="00B847B2" w:rsidRDefault="005175A6" w:rsidP="00F4516E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                                </w:t>
      </w:r>
    </w:p>
    <w:p w14:paraId="453EC56D" w14:textId="77777777" w:rsidR="00F4516E" w:rsidRPr="00B847B2" w:rsidRDefault="00F4516E" w:rsidP="00F4516E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1428C41C" w14:textId="77777777" w:rsidR="00396E34" w:rsidRPr="00B847B2" w:rsidRDefault="00396E34" w:rsidP="00F4516E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7AF83405" w14:textId="77777777" w:rsidR="00EF5AE2" w:rsidRPr="00B847B2" w:rsidRDefault="00EF5AE2" w:rsidP="00F4516E">
      <w:pPr>
        <w:jc w:val="center"/>
        <w:rPr>
          <w:rFonts w:asciiTheme="minorHAnsi" w:hAnsiTheme="minorHAnsi" w:cstheme="minorHAnsi"/>
          <w:sz w:val="22"/>
          <w:szCs w:val="22"/>
          <w:lang w:val="de-DE"/>
        </w:rPr>
      </w:pPr>
      <w:r w:rsidRPr="00B847B2">
        <w:rPr>
          <w:rFonts w:asciiTheme="minorHAnsi" w:hAnsiTheme="minorHAnsi" w:cstheme="minorHAnsi"/>
          <w:sz w:val="22"/>
          <w:szCs w:val="22"/>
          <w:lang w:val="de-DE"/>
        </w:rPr>
        <w:t>UYGUNDUR</w:t>
      </w:r>
    </w:p>
    <w:p w14:paraId="1EF09975" w14:textId="339CDC9F" w:rsidR="00837CB3" w:rsidRPr="00B847B2" w:rsidRDefault="00165B16" w:rsidP="00F4516E">
      <w:pPr>
        <w:jc w:val="center"/>
        <w:rPr>
          <w:rFonts w:asciiTheme="minorHAnsi" w:hAnsiTheme="minorHAnsi" w:cstheme="minorHAnsi"/>
          <w:sz w:val="22"/>
          <w:szCs w:val="22"/>
          <w:lang w:val="de-DE"/>
        </w:rPr>
      </w:pPr>
      <w:r w:rsidRPr="00B847B2">
        <w:rPr>
          <w:rFonts w:asciiTheme="minorHAnsi" w:hAnsiTheme="minorHAnsi" w:cstheme="minorHAnsi"/>
          <w:sz w:val="22"/>
          <w:szCs w:val="22"/>
          <w:lang w:val="de-DE"/>
        </w:rPr>
        <w:t>…</w:t>
      </w:r>
      <w:r w:rsidR="00837CB3" w:rsidRPr="00B847B2">
        <w:rPr>
          <w:rFonts w:asciiTheme="minorHAnsi" w:hAnsiTheme="minorHAnsi" w:cstheme="minorHAnsi"/>
          <w:sz w:val="22"/>
          <w:szCs w:val="22"/>
          <w:lang w:val="de-DE"/>
        </w:rPr>
        <w:t>/0</w:t>
      </w:r>
      <w:r w:rsidR="003F00B6" w:rsidRPr="00B847B2">
        <w:rPr>
          <w:rFonts w:asciiTheme="minorHAnsi" w:hAnsiTheme="minorHAnsi" w:cstheme="minorHAnsi"/>
          <w:sz w:val="22"/>
          <w:szCs w:val="22"/>
          <w:lang w:val="de-DE"/>
        </w:rPr>
        <w:t>9</w:t>
      </w:r>
      <w:r w:rsidR="00837CB3" w:rsidRPr="00B847B2">
        <w:rPr>
          <w:rFonts w:asciiTheme="minorHAnsi" w:hAnsiTheme="minorHAnsi" w:cstheme="minorHAnsi"/>
          <w:sz w:val="22"/>
          <w:szCs w:val="22"/>
          <w:lang w:val="de-DE"/>
        </w:rPr>
        <w:t>/</w:t>
      </w:r>
      <w:r w:rsidR="00B7529E" w:rsidRPr="00B847B2">
        <w:rPr>
          <w:rFonts w:asciiTheme="minorHAnsi" w:hAnsiTheme="minorHAnsi" w:cstheme="minorHAnsi"/>
          <w:sz w:val="22"/>
          <w:szCs w:val="22"/>
          <w:lang w:val="de-DE"/>
        </w:rPr>
        <w:t>20</w:t>
      </w:r>
      <w:r w:rsidR="002E4621">
        <w:rPr>
          <w:rFonts w:asciiTheme="minorHAnsi" w:hAnsiTheme="minorHAnsi" w:cstheme="minorHAnsi"/>
          <w:sz w:val="22"/>
          <w:szCs w:val="22"/>
          <w:lang w:val="de-DE"/>
        </w:rPr>
        <w:t>…</w:t>
      </w:r>
      <w:bookmarkStart w:id="0" w:name="_GoBack"/>
      <w:bookmarkEnd w:id="0"/>
    </w:p>
    <w:p w14:paraId="0F3BD7E0" w14:textId="77777777" w:rsidR="00E97D8E" w:rsidRPr="00B847B2" w:rsidRDefault="00221A23" w:rsidP="00F4516E">
      <w:pPr>
        <w:jc w:val="center"/>
        <w:rPr>
          <w:rFonts w:asciiTheme="minorHAnsi" w:hAnsiTheme="minorHAnsi" w:cstheme="minorHAnsi"/>
          <w:sz w:val="22"/>
          <w:szCs w:val="22"/>
          <w:lang w:val="de-DE"/>
        </w:rPr>
      </w:pPr>
      <w:r w:rsidRPr="00B847B2">
        <w:rPr>
          <w:rFonts w:asciiTheme="minorHAnsi" w:hAnsiTheme="minorHAnsi" w:cstheme="minorHAnsi"/>
          <w:sz w:val="22"/>
          <w:szCs w:val="22"/>
          <w:lang w:val="de-DE"/>
        </w:rPr>
        <w:t>Osman UYSAL</w:t>
      </w:r>
    </w:p>
    <w:p w14:paraId="05D572F6" w14:textId="77777777" w:rsidR="00B329F3" w:rsidRPr="00B847B2" w:rsidRDefault="00EF5AE2" w:rsidP="008522AD">
      <w:pPr>
        <w:jc w:val="center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Okul</w:t>
      </w:r>
      <w:proofErr w:type="spellEnd"/>
      <w:r w:rsidRPr="00B847B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47B2">
        <w:rPr>
          <w:rFonts w:asciiTheme="minorHAnsi" w:hAnsiTheme="minorHAnsi" w:cstheme="minorHAnsi"/>
          <w:sz w:val="22"/>
          <w:szCs w:val="22"/>
          <w:lang w:val="de-DE"/>
        </w:rPr>
        <w:t>Müdürü</w:t>
      </w:r>
      <w:proofErr w:type="spellEnd"/>
    </w:p>
    <w:p w14:paraId="68A7FEE3" w14:textId="77777777" w:rsidR="00B329F3" w:rsidRPr="00B847B2" w:rsidRDefault="00B329F3" w:rsidP="00B329F3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0FEA3B29" w14:textId="77777777" w:rsidR="008A2459" w:rsidRPr="00B847B2" w:rsidRDefault="008A2459" w:rsidP="00B329F3">
      <w:pPr>
        <w:rPr>
          <w:rFonts w:asciiTheme="minorHAnsi" w:hAnsiTheme="minorHAnsi" w:cstheme="minorHAnsi"/>
          <w:sz w:val="22"/>
          <w:szCs w:val="22"/>
          <w:lang w:val="de-DE"/>
        </w:rPr>
      </w:pPr>
    </w:p>
    <w:sectPr w:rsidR="008A2459" w:rsidRPr="00B847B2" w:rsidSect="00172A7D">
      <w:pgSz w:w="11906" w:h="16838"/>
      <w:pgMar w:top="567" w:right="849" w:bottom="539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D5740" w14:textId="77777777" w:rsidR="00E22F95" w:rsidRDefault="00E22F95" w:rsidP="00F4516E">
      <w:r>
        <w:separator/>
      </w:r>
    </w:p>
  </w:endnote>
  <w:endnote w:type="continuationSeparator" w:id="0">
    <w:p w14:paraId="3873EEB7" w14:textId="77777777" w:rsidR="00E22F95" w:rsidRDefault="00E22F95" w:rsidP="00F4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D1C14" w14:textId="77777777" w:rsidR="00E22F95" w:rsidRDefault="00E22F95" w:rsidP="00F4516E">
      <w:r>
        <w:separator/>
      </w:r>
    </w:p>
  </w:footnote>
  <w:footnote w:type="continuationSeparator" w:id="0">
    <w:p w14:paraId="7CDC523A" w14:textId="77777777" w:rsidR="00E22F95" w:rsidRDefault="00E22F95" w:rsidP="00F45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66E7"/>
    <w:multiLevelType w:val="hybridMultilevel"/>
    <w:tmpl w:val="EE74757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622F7"/>
    <w:multiLevelType w:val="hybridMultilevel"/>
    <w:tmpl w:val="10EA2F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B23F5"/>
    <w:multiLevelType w:val="hybridMultilevel"/>
    <w:tmpl w:val="6706C11C"/>
    <w:lvl w:ilvl="0" w:tplc="53BA613C">
      <w:start w:val="1"/>
      <w:numFmt w:val="upperRoman"/>
      <w:lvlText w:val="%1-"/>
      <w:lvlJc w:val="left"/>
      <w:pPr>
        <w:tabs>
          <w:tab w:val="num" w:pos="1800"/>
        </w:tabs>
        <w:ind w:left="1800" w:hanging="72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D268D7"/>
    <w:multiLevelType w:val="hybridMultilevel"/>
    <w:tmpl w:val="588E9B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1475A"/>
    <w:multiLevelType w:val="hybridMultilevel"/>
    <w:tmpl w:val="1C38FBD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40C55"/>
    <w:multiLevelType w:val="multilevel"/>
    <w:tmpl w:val="D92C0F7A"/>
    <w:lvl w:ilvl="0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</w:lvl>
    <w:lvl w:ilvl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6" w15:restartNumberingAfterBreak="0">
    <w:nsid w:val="20B15999"/>
    <w:multiLevelType w:val="hybridMultilevel"/>
    <w:tmpl w:val="E8465368"/>
    <w:lvl w:ilvl="0" w:tplc="D8E8CE90">
      <w:start w:val="1"/>
      <w:numFmt w:val="upperRoman"/>
      <w:lvlText w:val="%1-"/>
      <w:lvlJc w:val="left"/>
      <w:pPr>
        <w:tabs>
          <w:tab w:val="num" w:pos="1800"/>
        </w:tabs>
        <w:ind w:left="1800" w:hanging="720"/>
      </w:pPr>
    </w:lvl>
    <w:lvl w:ilvl="1" w:tplc="1714BAD4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9341B4"/>
    <w:multiLevelType w:val="hybridMultilevel"/>
    <w:tmpl w:val="10EA2F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C7F5A"/>
    <w:multiLevelType w:val="multilevel"/>
    <w:tmpl w:val="BA443850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9" w15:restartNumberingAfterBreak="0">
    <w:nsid w:val="4D5C114A"/>
    <w:multiLevelType w:val="hybridMultilevel"/>
    <w:tmpl w:val="9F109BB6"/>
    <w:lvl w:ilvl="0" w:tplc="DE9249C6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1102630"/>
    <w:multiLevelType w:val="hybridMultilevel"/>
    <w:tmpl w:val="10EA2F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408DC"/>
    <w:multiLevelType w:val="hybridMultilevel"/>
    <w:tmpl w:val="FEF0C822"/>
    <w:lvl w:ilvl="0" w:tplc="041F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BB91EAE"/>
    <w:multiLevelType w:val="hybridMultilevel"/>
    <w:tmpl w:val="6172F15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B2BCE"/>
    <w:multiLevelType w:val="hybridMultilevel"/>
    <w:tmpl w:val="3C54C75C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082205"/>
    <w:multiLevelType w:val="multilevel"/>
    <w:tmpl w:val="D92C0F7A"/>
    <w:lvl w:ilvl="0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</w:lvl>
    <w:lvl w:ilvl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5" w15:restartNumberingAfterBreak="0">
    <w:nsid w:val="60696AAB"/>
    <w:multiLevelType w:val="hybridMultilevel"/>
    <w:tmpl w:val="770C7B86"/>
    <w:lvl w:ilvl="0" w:tplc="7F14C7FA">
      <w:start w:val="5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6" w15:restartNumberingAfterBreak="0">
    <w:nsid w:val="66D42276"/>
    <w:multiLevelType w:val="hybridMultilevel"/>
    <w:tmpl w:val="10EA2F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A7B35"/>
    <w:multiLevelType w:val="hybridMultilevel"/>
    <w:tmpl w:val="3AB82EF8"/>
    <w:lvl w:ilvl="0" w:tplc="D7F43358">
      <w:start w:val="1"/>
      <w:numFmt w:val="upperRoman"/>
      <w:lvlText w:val="%1-"/>
      <w:lvlJc w:val="left"/>
      <w:pPr>
        <w:tabs>
          <w:tab w:val="num" w:pos="1800"/>
        </w:tabs>
        <w:ind w:left="1800" w:hanging="72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4046DF"/>
    <w:multiLevelType w:val="hybridMultilevel"/>
    <w:tmpl w:val="10EA2F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54670"/>
    <w:multiLevelType w:val="hybridMultilevel"/>
    <w:tmpl w:val="A55AE8D2"/>
    <w:lvl w:ilvl="0" w:tplc="53BA613C">
      <w:start w:val="1"/>
      <w:numFmt w:val="upperRoman"/>
      <w:lvlText w:val="%1-"/>
      <w:lvlJc w:val="left"/>
      <w:pPr>
        <w:tabs>
          <w:tab w:val="num" w:pos="1800"/>
        </w:tabs>
        <w:ind w:left="1800" w:hanging="72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5331EF"/>
    <w:multiLevelType w:val="hybridMultilevel"/>
    <w:tmpl w:val="D92C0F7A"/>
    <w:lvl w:ilvl="0" w:tplc="041F0011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20"/>
  </w:num>
  <w:num w:numId="5">
    <w:abstractNumId w:val="8"/>
  </w:num>
  <w:num w:numId="6">
    <w:abstractNumId w:val="5"/>
  </w:num>
  <w:num w:numId="7">
    <w:abstractNumId w:val="11"/>
  </w:num>
  <w:num w:numId="8">
    <w:abstractNumId w:val="14"/>
  </w:num>
  <w:num w:numId="9">
    <w:abstractNumId w:val="15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  <w:num w:numId="17">
    <w:abstractNumId w:val="9"/>
  </w:num>
  <w:num w:numId="18">
    <w:abstractNumId w:val="1"/>
  </w:num>
  <w:num w:numId="19">
    <w:abstractNumId w:val="7"/>
  </w:num>
  <w:num w:numId="20">
    <w:abstractNumId w:val="10"/>
  </w:num>
  <w:num w:numId="21">
    <w:abstractNumId w:val="1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E2"/>
    <w:rsid w:val="00000074"/>
    <w:rsid w:val="00001231"/>
    <w:rsid w:val="00026437"/>
    <w:rsid w:val="0003073A"/>
    <w:rsid w:val="0003544F"/>
    <w:rsid w:val="0004367F"/>
    <w:rsid w:val="00070AAF"/>
    <w:rsid w:val="00070BC7"/>
    <w:rsid w:val="00081327"/>
    <w:rsid w:val="00083BF3"/>
    <w:rsid w:val="000902DB"/>
    <w:rsid w:val="000A0417"/>
    <w:rsid w:val="000E316F"/>
    <w:rsid w:val="000E5204"/>
    <w:rsid w:val="000F062A"/>
    <w:rsid w:val="000F2EF1"/>
    <w:rsid w:val="000F7B03"/>
    <w:rsid w:val="0010116B"/>
    <w:rsid w:val="0010182D"/>
    <w:rsid w:val="00107F4D"/>
    <w:rsid w:val="00115F27"/>
    <w:rsid w:val="00121DAA"/>
    <w:rsid w:val="00121E51"/>
    <w:rsid w:val="00127549"/>
    <w:rsid w:val="0013039E"/>
    <w:rsid w:val="00163681"/>
    <w:rsid w:val="00165B16"/>
    <w:rsid w:val="00171645"/>
    <w:rsid w:val="00172A7D"/>
    <w:rsid w:val="00173617"/>
    <w:rsid w:val="001767F2"/>
    <w:rsid w:val="001928F5"/>
    <w:rsid w:val="00192E49"/>
    <w:rsid w:val="001A17AE"/>
    <w:rsid w:val="001A57BD"/>
    <w:rsid w:val="001B37EC"/>
    <w:rsid w:val="001B55DE"/>
    <w:rsid w:val="001C2906"/>
    <w:rsid w:val="001C36DA"/>
    <w:rsid w:val="001D160B"/>
    <w:rsid w:val="001D484F"/>
    <w:rsid w:val="001D7426"/>
    <w:rsid w:val="001E444F"/>
    <w:rsid w:val="001E5ACA"/>
    <w:rsid w:val="001F15C3"/>
    <w:rsid w:val="001F1F2C"/>
    <w:rsid w:val="001F30F7"/>
    <w:rsid w:val="001F39E5"/>
    <w:rsid w:val="00221A23"/>
    <w:rsid w:val="00233B69"/>
    <w:rsid w:val="00235A65"/>
    <w:rsid w:val="00235AB2"/>
    <w:rsid w:val="00236774"/>
    <w:rsid w:val="00241454"/>
    <w:rsid w:val="002607BC"/>
    <w:rsid w:val="00266538"/>
    <w:rsid w:val="0027297C"/>
    <w:rsid w:val="00272A26"/>
    <w:rsid w:val="00291BBA"/>
    <w:rsid w:val="00292B53"/>
    <w:rsid w:val="00296D13"/>
    <w:rsid w:val="002A6B7D"/>
    <w:rsid w:val="002D0671"/>
    <w:rsid w:val="002D715C"/>
    <w:rsid w:val="002E12BA"/>
    <w:rsid w:val="002E154C"/>
    <w:rsid w:val="002E29E5"/>
    <w:rsid w:val="002E4621"/>
    <w:rsid w:val="002E500B"/>
    <w:rsid w:val="002E5700"/>
    <w:rsid w:val="002F0AF9"/>
    <w:rsid w:val="003031B1"/>
    <w:rsid w:val="00305083"/>
    <w:rsid w:val="003130FF"/>
    <w:rsid w:val="00317D2A"/>
    <w:rsid w:val="00326A4C"/>
    <w:rsid w:val="00330806"/>
    <w:rsid w:val="003316CD"/>
    <w:rsid w:val="00346EB3"/>
    <w:rsid w:val="0035326D"/>
    <w:rsid w:val="003642F3"/>
    <w:rsid w:val="00384CE6"/>
    <w:rsid w:val="00385D9F"/>
    <w:rsid w:val="00390026"/>
    <w:rsid w:val="00396E34"/>
    <w:rsid w:val="003B0251"/>
    <w:rsid w:val="003C10F5"/>
    <w:rsid w:val="003C5CCB"/>
    <w:rsid w:val="003D156A"/>
    <w:rsid w:val="003F00B6"/>
    <w:rsid w:val="003F2307"/>
    <w:rsid w:val="004203D9"/>
    <w:rsid w:val="00422FD6"/>
    <w:rsid w:val="004249B9"/>
    <w:rsid w:val="00434147"/>
    <w:rsid w:val="00434B9E"/>
    <w:rsid w:val="00440318"/>
    <w:rsid w:val="00445835"/>
    <w:rsid w:val="00447662"/>
    <w:rsid w:val="004513CF"/>
    <w:rsid w:val="0045369C"/>
    <w:rsid w:val="0045430B"/>
    <w:rsid w:val="00460992"/>
    <w:rsid w:val="004616E8"/>
    <w:rsid w:val="00465487"/>
    <w:rsid w:val="00467BF0"/>
    <w:rsid w:val="0047421E"/>
    <w:rsid w:val="004771B4"/>
    <w:rsid w:val="004926A7"/>
    <w:rsid w:val="00495991"/>
    <w:rsid w:val="004B4FDD"/>
    <w:rsid w:val="004D05F9"/>
    <w:rsid w:val="004E2032"/>
    <w:rsid w:val="004E2C3A"/>
    <w:rsid w:val="005134EB"/>
    <w:rsid w:val="005175A6"/>
    <w:rsid w:val="00523307"/>
    <w:rsid w:val="005359FA"/>
    <w:rsid w:val="005370DF"/>
    <w:rsid w:val="00546277"/>
    <w:rsid w:val="00547594"/>
    <w:rsid w:val="0055516F"/>
    <w:rsid w:val="00556F5B"/>
    <w:rsid w:val="00562F61"/>
    <w:rsid w:val="005657F9"/>
    <w:rsid w:val="00580C54"/>
    <w:rsid w:val="00583FAA"/>
    <w:rsid w:val="00585701"/>
    <w:rsid w:val="00587CB9"/>
    <w:rsid w:val="00592C00"/>
    <w:rsid w:val="0059546B"/>
    <w:rsid w:val="005A7F02"/>
    <w:rsid w:val="005B5CA0"/>
    <w:rsid w:val="005B72EB"/>
    <w:rsid w:val="005C28AF"/>
    <w:rsid w:val="005C37BA"/>
    <w:rsid w:val="005C38A7"/>
    <w:rsid w:val="005E10F8"/>
    <w:rsid w:val="005E27C7"/>
    <w:rsid w:val="005E6AEE"/>
    <w:rsid w:val="006068F1"/>
    <w:rsid w:val="00612568"/>
    <w:rsid w:val="0061527F"/>
    <w:rsid w:val="00617DE2"/>
    <w:rsid w:val="0062365D"/>
    <w:rsid w:val="00627E56"/>
    <w:rsid w:val="00636527"/>
    <w:rsid w:val="00640712"/>
    <w:rsid w:val="006452C1"/>
    <w:rsid w:val="0064780E"/>
    <w:rsid w:val="006527FD"/>
    <w:rsid w:val="00683168"/>
    <w:rsid w:val="00691652"/>
    <w:rsid w:val="006A24B5"/>
    <w:rsid w:val="006A4C71"/>
    <w:rsid w:val="006B67D5"/>
    <w:rsid w:val="006B7793"/>
    <w:rsid w:val="006D379F"/>
    <w:rsid w:val="006E5D65"/>
    <w:rsid w:val="006F1655"/>
    <w:rsid w:val="006F550C"/>
    <w:rsid w:val="006F56BE"/>
    <w:rsid w:val="007005C0"/>
    <w:rsid w:val="00704899"/>
    <w:rsid w:val="007068D4"/>
    <w:rsid w:val="00713C68"/>
    <w:rsid w:val="00741876"/>
    <w:rsid w:val="00764D7F"/>
    <w:rsid w:val="007666F8"/>
    <w:rsid w:val="0077034F"/>
    <w:rsid w:val="00775CD2"/>
    <w:rsid w:val="0079253E"/>
    <w:rsid w:val="007A2489"/>
    <w:rsid w:val="007A7AA7"/>
    <w:rsid w:val="007B31AD"/>
    <w:rsid w:val="007C5AD8"/>
    <w:rsid w:val="007C6031"/>
    <w:rsid w:val="007D291B"/>
    <w:rsid w:val="007D50A2"/>
    <w:rsid w:val="007E3E8B"/>
    <w:rsid w:val="007F479A"/>
    <w:rsid w:val="00804B6E"/>
    <w:rsid w:val="008141A8"/>
    <w:rsid w:val="008170C8"/>
    <w:rsid w:val="008227E7"/>
    <w:rsid w:val="00837CB3"/>
    <w:rsid w:val="008522AD"/>
    <w:rsid w:val="008542C5"/>
    <w:rsid w:val="00861C84"/>
    <w:rsid w:val="00862CE0"/>
    <w:rsid w:val="0087280A"/>
    <w:rsid w:val="0087758A"/>
    <w:rsid w:val="008843F1"/>
    <w:rsid w:val="008915F4"/>
    <w:rsid w:val="008A07CC"/>
    <w:rsid w:val="008A2459"/>
    <w:rsid w:val="008B41A8"/>
    <w:rsid w:val="008B43D0"/>
    <w:rsid w:val="008C2A60"/>
    <w:rsid w:val="008C3E3C"/>
    <w:rsid w:val="008D2BB0"/>
    <w:rsid w:val="008D576B"/>
    <w:rsid w:val="008D6E74"/>
    <w:rsid w:val="008E1FCF"/>
    <w:rsid w:val="008E2615"/>
    <w:rsid w:val="008F398F"/>
    <w:rsid w:val="00905DA4"/>
    <w:rsid w:val="0091273B"/>
    <w:rsid w:val="0091290A"/>
    <w:rsid w:val="00940EDE"/>
    <w:rsid w:val="00965751"/>
    <w:rsid w:val="009855C9"/>
    <w:rsid w:val="009B5AF7"/>
    <w:rsid w:val="009B6703"/>
    <w:rsid w:val="009B703F"/>
    <w:rsid w:val="009F15E9"/>
    <w:rsid w:val="009F54D8"/>
    <w:rsid w:val="009F6EBE"/>
    <w:rsid w:val="00A00F32"/>
    <w:rsid w:val="00A32DCA"/>
    <w:rsid w:val="00A42BF7"/>
    <w:rsid w:val="00A4576F"/>
    <w:rsid w:val="00A703FF"/>
    <w:rsid w:val="00A73FC0"/>
    <w:rsid w:val="00A83D0C"/>
    <w:rsid w:val="00AA64D9"/>
    <w:rsid w:val="00AB18CD"/>
    <w:rsid w:val="00AB4020"/>
    <w:rsid w:val="00AB4EE3"/>
    <w:rsid w:val="00AC0947"/>
    <w:rsid w:val="00AD54C8"/>
    <w:rsid w:val="00AE118D"/>
    <w:rsid w:val="00AE31BF"/>
    <w:rsid w:val="00AF644B"/>
    <w:rsid w:val="00AF6845"/>
    <w:rsid w:val="00AF72A5"/>
    <w:rsid w:val="00B06602"/>
    <w:rsid w:val="00B071D9"/>
    <w:rsid w:val="00B222AC"/>
    <w:rsid w:val="00B23B37"/>
    <w:rsid w:val="00B317D4"/>
    <w:rsid w:val="00B31C58"/>
    <w:rsid w:val="00B329F3"/>
    <w:rsid w:val="00B44728"/>
    <w:rsid w:val="00B51D41"/>
    <w:rsid w:val="00B5634B"/>
    <w:rsid w:val="00B6241C"/>
    <w:rsid w:val="00B66C21"/>
    <w:rsid w:val="00B743D8"/>
    <w:rsid w:val="00B7529E"/>
    <w:rsid w:val="00B847B2"/>
    <w:rsid w:val="00B92ADF"/>
    <w:rsid w:val="00B93F43"/>
    <w:rsid w:val="00BA01C7"/>
    <w:rsid w:val="00BA32CF"/>
    <w:rsid w:val="00BB20CC"/>
    <w:rsid w:val="00BB697B"/>
    <w:rsid w:val="00BC0FC2"/>
    <w:rsid w:val="00BE207F"/>
    <w:rsid w:val="00BE3B8F"/>
    <w:rsid w:val="00C05755"/>
    <w:rsid w:val="00C12FC7"/>
    <w:rsid w:val="00C1404E"/>
    <w:rsid w:val="00C15EC1"/>
    <w:rsid w:val="00C27D44"/>
    <w:rsid w:val="00C805C6"/>
    <w:rsid w:val="00C83F79"/>
    <w:rsid w:val="00C842AE"/>
    <w:rsid w:val="00C87340"/>
    <w:rsid w:val="00C9738C"/>
    <w:rsid w:val="00CA051F"/>
    <w:rsid w:val="00CC3DCD"/>
    <w:rsid w:val="00CC5B0A"/>
    <w:rsid w:val="00CC7A2A"/>
    <w:rsid w:val="00CD30BD"/>
    <w:rsid w:val="00CE3E0B"/>
    <w:rsid w:val="00D00E8D"/>
    <w:rsid w:val="00D17CD6"/>
    <w:rsid w:val="00D474A0"/>
    <w:rsid w:val="00D53067"/>
    <w:rsid w:val="00D53AF8"/>
    <w:rsid w:val="00D55DF1"/>
    <w:rsid w:val="00D5679D"/>
    <w:rsid w:val="00D56C4A"/>
    <w:rsid w:val="00D61CB6"/>
    <w:rsid w:val="00D73914"/>
    <w:rsid w:val="00D801D0"/>
    <w:rsid w:val="00D8253A"/>
    <w:rsid w:val="00DA1B8F"/>
    <w:rsid w:val="00DB307A"/>
    <w:rsid w:val="00DB6531"/>
    <w:rsid w:val="00DC6A03"/>
    <w:rsid w:val="00DD0BE2"/>
    <w:rsid w:val="00DE14F2"/>
    <w:rsid w:val="00E047D1"/>
    <w:rsid w:val="00E056C4"/>
    <w:rsid w:val="00E22C86"/>
    <w:rsid w:val="00E22F95"/>
    <w:rsid w:val="00E4654B"/>
    <w:rsid w:val="00E50DBC"/>
    <w:rsid w:val="00E6033C"/>
    <w:rsid w:val="00E628F7"/>
    <w:rsid w:val="00E70F47"/>
    <w:rsid w:val="00E77236"/>
    <w:rsid w:val="00E8790C"/>
    <w:rsid w:val="00E97D8E"/>
    <w:rsid w:val="00EA322E"/>
    <w:rsid w:val="00EA44AD"/>
    <w:rsid w:val="00EA5651"/>
    <w:rsid w:val="00EC1817"/>
    <w:rsid w:val="00EC3E23"/>
    <w:rsid w:val="00EE2659"/>
    <w:rsid w:val="00EF1298"/>
    <w:rsid w:val="00EF2712"/>
    <w:rsid w:val="00EF4F8E"/>
    <w:rsid w:val="00EF5AE2"/>
    <w:rsid w:val="00F02A43"/>
    <w:rsid w:val="00F04600"/>
    <w:rsid w:val="00F14110"/>
    <w:rsid w:val="00F20990"/>
    <w:rsid w:val="00F31C89"/>
    <w:rsid w:val="00F37F2F"/>
    <w:rsid w:val="00F415E6"/>
    <w:rsid w:val="00F4393F"/>
    <w:rsid w:val="00F4516E"/>
    <w:rsid w:val="00F661A3"/>
    <w:rsid w:val="00F73FEC"/>
    <w:rsid w:val="00F74EDB"/>
    <w:rsid w:val="00F833A3"/>
    <w:rsid w:val="00F83EF2"/>
    <w:rsid w:val="00F84B4C"/>
    <w:rsid w:val="00F90970"/>
    <w:rsid w:val="00FA21D1"/>
    <w:rsid w:val="00FA25CB"/>
    <w:rsid w:val="00FC518E"/>
    <w:rsid w:val="00FC5BAF"/>
    <w:rsid w:val="00FC5EB8"/>
    <w:rsid w:val="00FE6006"/>
    <w:rsid w:val="00FE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F51E65"/>
  <w15:docId w15:val="{AFFD4AAC-2097-48B7-98EC-5E2E05E1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5AE2"/>
    <w:rPr>
      <w:sz w:val="24"/>
      <w:szCs w:val="24"/>
    </w:rPr>
  </w:style>
  <w:style w:type="paragraph" w:styleId="Balk3">
    <w:name w:val="heading 3"/>
    <w:basedOn w:val="Normal"/>
    <w:next w:val="Normal"/>
    <w:qFormat/>
    <w:rsid w:val="00EF5AE2"/>
    <w:pPr>
      <w:keepNext/>
      <w:spacing w:before="240" w:after="60"/>
      <w:outlineLvl w:val="2"/>
    </w:pPr>
    <w:rPr>
      <w:rFonts w:ascii="Arial" w:hAnsi="Arial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F5AE2"/>
    <w:pPr>
      <w:spacing w:after="120"/>
    </w:pPr>
  </w:style>
  <w:style w:type="paragraph" w:styleId="GvdeMetniGirintisi2">
    <w:name w:val="Body Text Indent 2"/>
    <w:basedOn w:val="Normal"/>
    <w:rsid w:val="00EF5AE2"/>
    <w:pPr>
      <w:spacing w:after="120" w:line="480" w:lineRule="auto"/>
      <w:ind w:left="283"/>
    </w:pPr>
  </w:style>
  <w:style w:type="table" w:styleId="Tabloada">
    <w:name w:val="Table Contemporary"/>
    <w:basedOn w:val="NormalTablo"/>
    <w:rsid w:val="00E70F4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Gl">
    <w:name w:val="Strong"/>
    <w:qFormat/>
    <w:rsid w:val="00D00E8D"/>
    <w:rPr>
      <w:b/>
      <w:bCs/>
    </w:rPr>
  </w:style>
  <w:style w:type="character" w:styleId="HTMLCite">
    <w:name w:val="HTML Cite"/>
    <w:rsid w:val="004203D9"/>
    <w:rPr>
      <w:i/>
      <w:iCs/>
    </w:rPr>
  </w:style>
  <w:style w:type="paragraph" w:customStyle="1" w:styleId="paraf">
    <w:name w:val="paraf"/>
    <w:basedOn w:val="Normal"/>
    <w:rsid w:val="009B703F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paragraph" w:customStyle="1" w:styleId="Default">
    <w:name w:val="Default"/>
    <w:rsid w:val="002E15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nuBalChar">
    <w:name w:val="Konu Başlığı Char"/>
    <w:link w:val="KonuBal"/>
    <w:locked/>
    <w:rsid w:val="00FA21D1"/>
    <w:rPr>
      <w:rFonts w:ascii="Calibri" w:eastAsia="Calibri" w:hAnsi="Calibri"/>
      <w:b/>
      <w:bCs/>
      <w:sz w:val="22"/>
      <w:szCs w:val="24"/>
      <w:lang w:val="tr-TR" w:eastAsia="tr-TR" w:bidi="ar-SA"/>
    </w:rPr>
  </w:style>
  <w:style w:type="paragraph" w:styleId="KonuBal">
    <w:name w:val="Title"/>
    <w:basedOn w:val="Normal"/>
    <w:link w:val="KonuBalChar"/>
    <w:qFormat/>
    <w:rsid w:val="00FA21D1"/>
    <w:pPr>
      <w:shd w:val="pct20" w:color="auto" w:fill="auto"/>
      <w:jc w:val="center"/>
    </w:pPr>
    <w:rPr>
      <w:rFonts w:ascii="Calibri" w:eastAsia="Calibri" w:hAnsi="Calibri"/>
      <w:b/>
      <w:bCs/>
      <w:sz w:val="22"/>
    </w:rPr>
  </w:style>
  <w:style w:type="paragraph" w:styleId="stBilgi">
    <w:name w:val="header"/>
    <w:basedOn w:val="Normal"/>
    <w:link w:val="stBilgiChar"/>
    <w:rsid w:val="00F4516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F4516E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F4516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F4516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1C2906"/>
    <w:pPr>
      <w:ind w:left="720"/>
      <w:contextualSpacing/>
    </w:pPr>
  </w:style>
  <w:style w:type="paragraph" w:customStyle="1" w:styleId="style13">
    <w:name w:val="style13"/>
    <w:basedOn w:val="Normal"/>
    <w:rsid w:val="00445835"/>
    <w:pPr>
      <w:spacing w:before="100" w:beforeAutospacing="1" w:after="100" w:afterAutospacing="1"/>
    </w:pPr>
    <w:rPr>
      <w:rFonts w:ascii="Arial" w:hAnsi="Arial" w:cs="Arial"/>
      <w:color w:val="000066"/>
      <w:sz w:val="33"/>
      <w:szCs w:val="33"/>
    </w:rPr>
  </w:style>
  <w:style w:type="table" w:styleId="TabloKlavuzu">
    <w:name w:val="Table Grid"/>
    <w:basedOn w:val="NormalTablo"/>
    <w:rsid w:val="00445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6068F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6068F1"/>
    <w:rPr>
      <w:rFonts w:ascii="Segoe UI" w:hAnsi="Segoe UI" w:cs="Segoe UI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rsid w:val="003F00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5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44695-716A-4783-927C-8181ADEB0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www.safierbas.com</Manager>
  <Company>www.safierbas.com</Company>
  <LinksUpToDate>false</LinksUpToDate>
  <CharactersWithSpaces>6672</CharactersWithSpaces>
  <SharedDoc>false</SharedDoc>
  <HyperlinkBase>www.safierbas.com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Almanca</dc:subject>
  <dc:creator>www.safierbas.com</dc:creator>
  <cp:lastModifiedBy>safi erbas</cp:lastModifiedBy>
  <cp:revision>3</cp:revision>
  <cp:lastPrinted>2019-09-04T08:01:00Z</cp:lastPrinted>
  <dcterms:created xsi:type="dcterms:W3CDTF">2020-09-19T14:38:00Z</dcterms:created>
  <dcterms:modified xsi:type="dcterms:W3CDTF">2020-10-03T21:01:00Z</dcterms:modified>
  <cp:category>www.safierbas.com</cp:category>
  <cp:contentStatus>www.safierbas.com</cp:contentStatus>
</cp:coreProperties>
</file>